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06" w:rsidRDefault="00C76006">
      <w:pPr>
        <w:rPr>
          <w:rFonts w:ascii="Arial" w:hAnsi="Arial" w:cs="Arial"/>
          <w:b/>
          <w:bCs/>
          <w:color w:val="202124"/>
          <w:shd w:val="clear" w:color="auto" w:fill="FFFFFF"/>
        </w:rPr>
      </w:pPr>
      <w:r>
        <w:rPr>
          <w:rFonts w:ascii="Arial" w:hAnsi="Arial" w:cs="Arial"/>
          <w:b/>
          <w:bCs/>
          <w:noProof/>
          <w:color w:val="202124"/>
          <w:shd w:val="clear" w:color="auto" w:fill="FFFFFF"/>
          <w:lang w:eastAsia="en-GB"/>
        </w:rPr>
        <w:drawing>
          <wp:inline distT="0" distB="0" distL="0" distR="0">
            <wp:extent cx="3294888" cy="217932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ll 3 levels and WG logo JPG.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94888" cy="2179320"/>
                    </a:xfrm>
                    <a:prstGeom prst="rect">
                      <a:avLst/>
                    </a:prstGeom>
                  </pic:spPr>
                </pic:pic>
              </a:graphicData>
            </a:graphic>
          </wp:inline>
        </w:drawing>
      </w:r>
    </w:p>
    <w:p w:rsidR="00C76006" w:rsidRDefault="00C76006">
      <w:pPr>
        <w:rPr>
          <w:rFonts w:ascii="Arial" w:hAnsi="Arial" w:cs="Arial"/>
          <w:b/>
          <w:bCs/>
          <w:color w:val="202124"/>
          <w:shd w:val="clear" w:color="auto" w:fill="FFFFFF"/>
        </w:rPr>
      </w:pPr>
    </w:p>
    <w:p w:rsidR="00C76006" w:rsidRPr="00C76006" w:rsidRDefault="00C76006">
      <w:pPr>
        <w:rPr>
          <w:rFonts w:cstheme="minorHAnsi"/>
          <w:b/>
          <w:bCs/>
          <w:color w:val="202124"/>
          <w:sz w:val="24"/>
          <w:szCs w:val="24"/>
          <w:shd w:val="clear" w:color="auto" w:fill="FFFFFF"/>
        </w:rPr>
      </w:pPr>
      <w:r w:rsidRPr="00C76006">
        <w:rPr>
          <w:rFonts w:cstheme="minorHAnsi"/>
          <w:b/>
          <w:bCs/>
          <w:color w:val="202124"/>
          <w:sz w:val="24"/>
          <w:szCs w:val="24"/>
          <w:shd w:val="clear" w:color="auto" w:fill="FFFFFF"/>
        </w:rPr>
        <w:t>Advice on setting up a Google Drive for Youth Work Quality Mark Assessment.</w:t>
      </w:r>
    </w:p>
    <w:p w:rsidR="00C76006" w:rsidRPr="00C76006" w:rsidRDefault="00C76006">
      <w:pPr>
        <w:rPr>
          <w:rFonts w:cstheme="minorHAnsi"/>
          <w:bCs/>
          <w:color w:val="202124"/>
          <w:sz w:val="24"/>
          <w:szCs w:val="24"/>
          <w:shd w:val="clear" w:color="auto" w:fill="FFFFFF"/>
        </w:rPr>
      </w:pPr>
      <w:r w:rsidRPr="00C76006">
        <w:rPr>
          <w:rFonts w:cstheme="minorHAnsi"/>
          <w:bCs/>
          <w:color w:val="202124"/>
          <w:sz w:val="24"/>
          <w:szCs w:val="24"/>
          <w:shd w:val="clear" w:color="auto" w:fill="FFFFFF"/>
        </w:rPr>
        <w:t>The following is general advice and suggested guidance for accessing a storage system for your Youth Work Quality Mark Assessment. We will give examples of how to establish folders and to make evidence accessible to Assessors.</w:t>
      </w:r>
      <w:r>
        <w:rPr>
          <w:rFonts w:cstheme="minorHAnsi"/>
          <w:bCs/>
          <w:color w:val="202124"/>
          <w:sz w:val="24"/>
          <w:szCs w:val="24"/>
          <w:shd w:val="clear" w:color="auto" w:fill="FFFFFF"/>
        </w:rPr>
        <w:t xml:space="preserve"> Most </w:t>
      </w:r>
      <w:r w:rsidR="00E320F7">
        <w:rPr>
          <w:rFonts w:cstheme="minorHAnsi"/>
          <w:bCs/>
          <w:color w:val="202124"/>
          <w:sz w:val="24"/>
          <w:szCs w:val="24"/>
          <w:shd w:val="clear" w:color="auto" w:fill="FFFFFF"/>
        </w:rPr>
        <w:t>youth</w:t>
      </w:r>
      <w:r>
        <w:rPr>
          <w:rFonts w:cstheme="minorHAnsi"/>
          <w:bCs/>
          <w:color w:val="202124"/>
          <w:sz w:val="24"/>
          <w:szCs w:val="24"/>
          <w:shd w:val="clear" w:color="auto" w:fill="FFFFFF"/>
        </w:rPr>
        <w:t xml:space="preserve"> sector groups can access Google Drive at no cost. </w:t>
      </w:r>
    </w:p>
    <w:p w:rsidR="00D80358" w:rsidRPr="00C76006" w:rsidRDefault="00D41C72">
      <w:pPr>
        <w:rPr>
          <w:rFonts w:cstheme="minorHAnsi"/>
          <w:color w:val="202124"/>
          <w:sz w:val="24"/>
          <w:szCs w:val="24"/>
          <w:shd w:val="clear" w:color="auto" w:fill="FFFFFF"/>
        </w:rPr>
      </w:pPr>
      <w:r w:rsidRPr="00C76006">
        <w:rPr>
          <w:rFonts w:cstheme="minorHAnsi"/>
          <w:b/>
          <w:bCs/>
          <w:color w:val="202124"/>
          <w:sz w:val="24"/>
          <w:szCs w:val="24"/>
          <w:shd w:val="clear" w:color="auto" w:fill="FFFFFF"/>
        </w:rPr>
        <w:t>Creating a Google account is free</w:t>
      </w:r>
      <w:r w:rsidRPr="00C76006">
        <w:rPr>
          <w:rFonts w:cstheme="minorHAnsi"/>
          <w:color w:val="202124"/>
          <w:sz w:val="24"/>
          <w:szCs w:val="24"/>
          <w:shd w:val="clear" w:color="auto" w:fill="FFFFFF"/>
        </w:rPr>
        <w:t xml:space="preserve">, and gives you access to Google Drive, as well as other Google Services, such as Gmail, Google Calendar, and Google Photos. Once you've signed up for an account (or signed into an existing account), you can access Google Drive in your browser by going to </w:t>
      </w:r>
      <w:hyperlink r:id="rId6" w:history="1">
        <w:r w:rsidR="00E320F7" w:rsidRPr="00FA3EE2">
          <w:rPr>
            <w:rStyle w:val="Hyperlink"/>
            <w:rFonts w:cstheme="minorHAnsi"/>
            <w:sz w:val="24"/>
            <w:szCs w:val="24"/>
            <w:shd w:val="clear" w:color="auto" w:fill="FFFFFF"/>
          </w:rPr>
          <w:t>www.drive.google.com</w:t>
        </w:r>
      </w:hyperlink>
      <w:r w:rsidRPr="00C76006">
        <w:rPr>
          <w:rFonts w:cstheme="minorHAnsi"/>
          <w:color w:val="202124"/>
          <w:sz w:val="24"/>
          <w:szCs w:val="24"/>
          <w:shd w:val="clear" w:color="auto" w:fill="FFFFFF"/>
        </w:rPr>
        <w:t>.</w:t>
      </w:r>
      <w:r w:rsidR="00E320F7">
        <w:rPr>
          <w:rFonts w:cstheme="minorHAnsi"/>
          <w:color w:val="202124"/>
          <w:sz w:val="24"/>
          <w:szCs w:val="24"/>
          <w:shd w:val="clear" w:color="auto" w:fill="FFFFFF"/>
        </w:rPr>
        <w:t xml:space="preserve"> </w:t>
      </w:r>
    </w:p>
    <w:p w:rsidR="00D41C72" w:rsidRPr="00C76006" w:rsidRDefault="00D41C72">
      <w:pPr>
        <w:rPr>
          <w:rFonts w:cstheme="minorHAnsi"/>
          <w:color w:val="202124"/>
          <w:sz w:val="24"/>
          <w:szCs w:val="24"/>
          <w:shd w:val="clear" w:color="auto" w:fill="FFFFFF"/>
        </w:rPr>
      </w:pPr>
      <w:r w:rsidRPr="00C76006">
        <w:rPr>
          <w:rFonts w:cstheme="minorHAnsi"/>
          <w:b/>
          <w:bCs/>
          <w:color w:val="202124"/>
          <w:sz w:val="24"/>
          <w:szCs w:val="24"/>
          <w:shd w:val="clear" w:color="auto" w:fill="FFFFFF"/>
        </w:rPr>
        <w:t>Google Accounts don't have to use a gmail.com address</w:t>
      </w:r>
      <w:r w:rsidRPr="00C76006">
        <w:rPr>
          <w:rFonts w:cstheme="minorHAnsi"/>
          <w:color w:val="202124"/>
          <w:sz w:val="24"/>
          <w:szCs w:val="24"/>
          <w:shd w:val="clear" w:color="auto" w:fill="FFFFFF"/>
        </w:rPr>
        <w:t>. You can associate any existing email address with a Google Account. Alternatively, files can be shared with non-Google accounts using visitor sharing.</w:t>
      </w:r>
    </w:p>
    <w:p w:rsidR="00D41C72" w:rsidRPr="00C76006" w:rsidRDefault="00D41C72" w:rsidP="00C76006">
      <w:pPr>
        <w:pStyle w:val="Heading1"/>
        <w:shd w:val="clear" w:color="auto" w:fill="FFFFFF"/>
        <w:rPr>
          <w:rFonts w:asciiTheme="minorHAnsi" w:hAnsiTheme="minorHAnsi" w:cstheme="minorHAnsi"/>
          <w:b w:val="0"/>
          <w:color w:val="1F1F1F"/>
          <w:sz w:val="24"/>
          <w:szCs w:val="24"/>
        </w:rPr>
      </w:pPr>
      <w:r w:rsidRPr="00C76006">
        <w:rPr>
          <w:rFonts w:asciiTheme="minorHAnsi" w:hAnsiTheme="minorHAnsi" w:cstheme="minorHAnsi"/>
          <w:bCs w:val="0"/>
          <w:color w:val="1F1F1F"/>
          <w:sz w:val="24"/>
          <w:szCs w:val="24"/>
        </w:rPr>
        <w:t>Share files from Google Drive</w:t>
      </w:r>
      <w:r w:rsidR="00C76006">
        <w:rPr>
          <w:rFonts w:asciiTheme="minorHAnsi" w:hAnsiTheme="minorHAnsi" w:cstheme="minorHAnsi"/>
          <w:bCs w:val="0"/>
          <w:color w:val="1F1F1F"/>
          <w:sz w:val="24"/>
          <w:szCs w:val="24"/>
        </w:rPr>
        <w:t xml:space="preserve">. </w:t>
      </w:r>
      <w:r w:rsidRPr="00C76006">
        <w:rPr>
          <w:rFonts w:asciiTheme="minorHAnsi" w:hAnsiTheme="minorHAnsi" w:cstheme="minorHAnsi"/>
          <w:b w:val="0"/>
          <w:color w:val="1F1F1F"/>
          <w:sz w:val="24"/>
          <w:szCs w:val="24"/>
        </w:rPr>
        <w:t>You can share the files and folders that you store in Google Drive with anyone.</w:t>
      </w:r>
      <w:r w:rsidR="00C76006">
        <w:rPr>
          <w:rFonts w:asciiTheme="minorHAnsi" w:hAnsiTheme="minorHAnsi" w:cstheme="minorHAnsi"/>
          <w:b w:val="0"/>
          <w:color w:val="1F1F1F"/>
          <w:sz w:val="24"/>
          <w:szCs w:val="24"/>
        </w:rPr>
        <w:t xml:space="preserve"> </w:t>
      </w:r>
      <w:r w:rsidRPr="00C76006">
        <w:rPr>
          <w:rFonts w:asciiTheme="minorHAnsi" w:hAnsiTheme="minorHAnsi" w:cstheme="minorHAnsi"/>
          <w:b w:val="0"/>
          <w:color w:val="1F1F1F"/>
          <w:sz w:val="24"/>
          <w:szCs w:val="24"/>
        </w:rPr>
        <w:t>When you share from Google Drive, you can control whether people can edit, comment on, or only view the file</w:t>
      </w:r>
      <w:r w:rsidR="00C76006" w:rsidRPr="00C76006">
        <w:rPr>
          <w:rFonts w:asciiTheme="minorHAnsi" w:hAnsiTheme="minorHAnsi" w:cstheme="minorHAnsi"/>
          <w:b w:val="0"/>
          <w:color w:val="1F1F1F"/>
          <w:sz w:val="24"/>
          <w:szCs w:val="24"/>
        </w:rPr>
        <w:t>. This will give you added security and overall control over who has access to your information and data.</w:t>
      </w:r>
    </w:p>
    <w:p w:rsidR="00C76006" w:rsidRDefault="00C76006">
      <w:pPr>
        <w:rPr>
          <w:rFonts w:cstheme="minorHAnsi"/>
          <w:color w:val="202124"/>
          <w:sz w:val="24"/>
          <w:szCs w:val="24"/>
          <w:shd w:val="clear" w:color="auto" w:fill="FFFFFF"/>
        </w:rPr>
      </w:pPr>
      <w:r w:rsidRPr="00E320F7">
        <w:rPr>
          <w:rFonts w:cstheme="minorHAnsi"/>
          <w:b/>
          <w:color w:val="202124"/>
          <w:sz w:val="24"/>
          <w:szCs w:val="24"/>
          <w:shd w:val="clear" w:color="auto" w:fill="FFFFFF"/>
        </w:rPr>
        <w:t>Getting started with Google Drive.</w:t>
      </w:r>
    </w:p>
    <w:p w:rsidR="00C76006" w:rsidRDefault="00C76006">
      <w:pPr>
        <w:rPr>
          <w:rFonts w:cstheme="minorHAnsi"/>
          <w:color w:val="202124"/>
          <w:sz w:val="24"/>
          <w:szCs w:val="24"/>
          <w:shd w:val="clear" w:color="auto" w:fill="FFFFFF"/>
        </w:rPr>
      </w:pPr>
      <w:r>
        <w:rPr>
          <w:rFonts w:cstheme="minorHAnsi"/>
          <w:color w:val="202124"/>
          <w:sz w:val="24"/>
          <w:szCs w:val="24"/>
          <w:shd w:val="clear" w:color="auto" w:fill="FFFFFF"/>
        </w:rPr>
        <w:t xml:space="preserve">The following YouTube tutorial video will give guidance on establishing your Google Drive. </w:t>
      </w:r>
      <w:hyperlink r:id="rId7" w:history="1">
        <w:r w:rsidRPr="00FA3EE2">
          <w:rPr>
            <w:rStyle w:val="Hyperlink"/>
            <w:rFonts w:cstheme="minorHAnsi"/>
            <w:sz w:val="24"/>
            <w:szCs w:val="24"/>
            <w:shd w:val="clear" w:color="auto" w:fill="FFFFFF"/>
          </w:rPr>
          <w:t>https://edu.gcfglobal.org/en/googledriveanddocs/getting-started-with-google-drive/1/</w:t>
        </w:r>
      </w:hyperlink>
      <w:r>
        <w:rPr>
          <w:rFonts w:cstheme="minorHAnsi"/>
          <w:color w:val="202124"/>
          <w:sz w:val="24"/>
          <w:szCs w:val="24"/>
          <w:shd w:val="clear" w:color="auto" w:fill="FFFFFF"/>
        </w:rPr>
        <w:t xml:space="preserve">  </w:t>
      </w:r>
      <w:proofErr w:type="gramStart"/>
      <w:r>
        <w:rPr>
          <w:rFonts w:cstheme="minorHAnsi"/>
          <w:color w:val="202124"/>
          <w:sz w:val="24"/>
          <w:szCs w:val="24"/>
          <w:shd w:val="clear" w:color="auto" w:fill="FFFFFF"/>
        </w:rPr>
        <w:t>It</w:t>
      </w:r>
      <w:proofErr w:type="gramEnd"/>
      <w:r>
        <w:rPr>
          <w:rFonts w:cstheme="minorHAnsi"/>
          <w:color w:val="202124"/>
          <w:sz w:val="24"/>
          <w:szCs w:val="24"/>
          <w:shd w:val="clear" w:color="auto" w:fill="FFFFFF"/>
        </w:rPr>
        <w:t xml:space="preserve"> will give instructions on how to link files and </w:t>
      </w:r>
      <w:r w:rsidR="00E320F7">
        <w:rPr>
          <w:rFonts w:cstheme="minorHAnsi"/>
          <w:color w:val="202124"/>
          <w:sz w:val="24"/>
          <w:szCs w:val="24"/>
          <w:shd w:val="clear" w:color="auto" w:fill="FFFFFF"/>
        </w:rPr>
        <w:t>create</w:t>
      </w:r>
      <w:r>
        <w:rPr>
          <w:rFonts w:cstheme="minorHAnsi"/>
          <w:color w:val="202124"/>
          <w:sz w:val="24"/>
          <w:szCs w:val="24"/>
          <w:shd w:val="clear" w:color="auto" w:fill="FFFFFF"/>
        </w:rPr>
        <w:t xml:space="preserve"> folders and how to </w:t>
      </w:r>
      <w:r w:rsidR="00E320F7">
        <w:rPr>
          <w:rFonts w:cstheme="minorHAnsi"/>
          <w:color w:val="202124"/>
          <w:sz w:val="24"/>
          <w:szCs w:val="24"/>
          <w:shd w:val="clear" w:color="auto" w:fill="FFFFFF"/>
        </w:rPr>
        <w:t>integrate</w:t>
      </w:r>
      <w:r>
        <w:rPr>
          <w:rFonts w:cstheme="minorHAnsi"/>
          <w:color w:val="202124"/>
          <w:sz w:val="24"/>
          <w:szCs w:val="24"/>
          <w:shd w:val="clear" w:color="auto" w:fill="FFFFFF"/>
        </w:rPr>
        <w:t xml:space="preserve"> the Google drive to your desktop and hand held devises.</w:t>
      </w:r>
    </w:p>
    <w:p w:rsidR="00C76006" w:rsidRDefault="00C76006">
      <w:pPr>
        <w:rPr>
          <w:rFonts w:cstheme="minorHAnsi"/>
          <w:color w:val="202124"/>
          <w:sz w:val="24"/>
          <w:szCs w:val="24"/>
          <w:shd w:val="clear" w:color="auto" w:fill="FFFFFF"/>
        </w:rPr>
      </w:pPr>
      <w:r>
        <w:rPr>
          <w:rFonts w:cstheme="minorHAnsi"/>
          <w:color w:val="202124"/>
          <w:sz w:val="24"/>
          <w:szCs w:val="24"/>
          <w:shd w:val="clear" w:color="auto" w:fill="FFFFFF"/>
        </w:rPr>
        <w:t xml:space="preserve">If you need to create files, folders and or general documents for </w:t>
      </w:r>
      <w:r w:rsidR="00B63D73">
        <w:rPr>
          <w:rFonts w:cstheme="minorHAnsi"/>
          <w:color w:val="202124"/>
          <w:sz w:val="24"/>
          <w:szCs w:val="24"/>
          <w:shd w:val="clear" w:color="auto" w:fill="FFFFFF"/>
        </w:rPr>
        <w:t>your Youth</w:t>
      </w:r>
      <w:r>
        <w:rPr>
          <w:rFonts w:cstheme="minorHAnsi"/>
          <w:color w:val="202124"/>
          <w:sz w:val="24"/>
          <w:szCs w:val="24"/>
          <w:shd w:val="clear" w:color="auto" w:fill="FFFFFF"/>
        </w:rPr>
        <w:t xml:space="preserve"> Work Quality Mark Assessment the following video can give you advice on how to do so using Google docs. </w:t>
      </w:r>
      <w:hyperlink r:id="rId8" w:history="1">
        <w:r w:rsidRPr="00FA3EE2">
          <w:rPr>
            <w:rStyle w:val="Hyperlink"/>
            <w:rFonts w:cstheme="minorHAnsi"/>
            <w:sz w:val="24"/>
            <w:szCs w:val="24"/>
            <w:shd w:val="clear" w:color="auto" w:fill="FFFFFF"/>
          </w:rPr>
          <w:t>https://edu.gcfglobal.org/en/googledriveanddocs/creating-google-docs/1/</w:t>
        </w:r>
      </w:hyperlink>
      <w:r>
        <w:rPr>
          <w:rFonts w:cstheme="minorHAnsi"/>
          <w:color w:val="202124"/>
          <w:sz w:val="24"/>
          <w:szCs w:val="24"/>
          <w:shd w:val="clear" w:color="auto" w:fill="FFFFFF"/>
        </w:rPr>
        <w:t xml:space="preserve">   </w:t>
      </w:r>
    </w:p>
    <w:p w:rsidR="00C76006" w:rsidRDefault="00C76006">
      <w:pPr>
        <w:rPr>
          <w:rFonts w:cstheme="minorHAnsi"/>
          <w:color w:val="202124"/>
          <w:sz w:val="24"/>
          <w:szCs w:val="24"/>
          <w:shd w:val="clear" w:color="auto" w:fill="FFFFFF"/>
        </w:rPr>
      </w:pPr>
    </w:p>
    <w:p w:rsidR="00C76006" w:rsidRDefault="00E320F7">
      <w:pPr>
        <w:rPr>
          <w:rFonts w:cstheme="minorHAnsi"/>
          <w:color w:val="202124"/>
          <w:sz w:val="24"/>
          <w:szCs w:val="24"/>
          <w:shd w:val="clear" w:color="auto" w:fill="FFFFFF"/>
        </w:rPr>
      </w:pPr>
      <w:r>
        <w:rPr>
          <w:rFonts w:cstheme="minorHAnsi"/>
          <w:color w:val="202124"/>
          <w:sz w:val="24"/>
          <w:szCs w:val="24"/>
          <w:shd w:val="clear" w:color="auto" w:fill="FFFFFF"/>
        </w:rPr>
        <w:lastRenderedPageBreak/>
        <w:t xml:space="preserve">Once you have established your Google Drive you can begin to populate files with evidence and to use the Google drive as the main work space for the editing of your Youth Work Quality Mark Self-Assessment Report. We encourage our applicants to use hyperlinks in their </w:t>
      </w:r>
      <w:r w:rsidR="009C2474">
        <w:rPr>
          <w:rFonts w:cstheme="minorHAnsi"/>
          <w:color w:val="202124"/>
          <w:sz w:val="24"/>
          <w:szCs w:val="24"/>
          <w:shd w:val="clear" w:color="auto" w:fill="FFFFFF"/>
        </w:rPr>
        <w:t xml:space="preserve">self-assessment </w:t>
      </w:r>
      <w:r>
        <w:rPr>
          <w:rFonts w:cstheme="minorHAnsi"/>
          <w:color w:val="202124"/>
          <w:sz w:val="24"/>
          <w:szCs w:val="24"/>
          <w:shd w:val="clear" w:color="auto" w:fill="FFFFFF"/>
        </w:rPr>
        <w:t xml:space="preserve">documents which link to evidence and files in the Google Drive. If you’re not sure on how to insert hyperlinks into your Word Documents please see the following video. </w:t>
      </w:r>
      <w:hyperlink r:id="rId9" w:history="1">
        <w:r w:rsidRPr="00FA3EE2">
          <w:rPr>
            <w:rStyle w:val="Hyperlink"/>
            <w:rFonts w:cstheme="minorHAnsi"/>
            <w:sz w:val="24"/>
            <w:szCs w:val="24"/>
            <w:shd w:val="clear" w:color="auto" w:fill="FFFFFF"/>
          </w:rPr>
          <w:t>https://www.youtube.com/watch?v=J63yPl4BGH4</w:t>
        </w:r>
      </w:hyperlink>
      <w:r>
        <w:rPr>
          <w:rFonts w:cstheme="minorHAnsi"/>
          <w:color w:val="202124"/>
          <w:sz w:val="24"/>
          <w:szCs w:val="24"/>
          <w:shd w:val="clear" w:color="auto" w:fill="FFFFFF"/>
        </w:rPr>
        <w:t xml:space="preserve"> </w:t>
      </w:r>
      <w:r w:rsidR="00266173">
        <w:rPr>
          <w:rFonts w:cstheme="minorHAnsi"/>
          <w:color w:val="202124"/>
          <w:sz w:val="24"/>
          <w:szCs w:val="24"/>
          <w:shd w:val="clear" w:color="auto" w:fill="FFFFFF"/>
        </w:rPr>
        <w:t xml:space="preserve">OR </w:t>
      </w:r>
      <w:hyperlink r:id="rId10" w:history="1">
        <w:r w:rsidR="00266173" w:rsidRPr="00A010D2">
          <w:rPr>
            <w:rStyle w:val="Hyperlink"/>
            <w:rFonts w:cstheme="minorHAnsi"/>
            <w:sz w:val="24"/>
            <w:szCs w:val="24"/>
            <w:shd w:val="clear" w:color="auto" w:fill="FFFFFF"/>
          </w:rPr>
          <w:t>https://www.bing.com/videos/riverview/relatedvideo?&amp;q=USING+HYERLINKS&amp;qpvt=USING+HYERLINKS&amp;mid=99380BAF3</w:t>
        </w:r>
        <w:r w:rsidR="00266173" w:rsidRPr="00A010D2">
          <w:rPr>
            <w:rStyle w:val="Hyperlink"/>
            <w:rFonts w:cstheme="minorHAnsi"/>
            <w:sz w:val="24"/>
            <w:szCs w:val="24"/>
            <w:shd w:val="clear" w:color="auto" w:fill="FFFFFF"/>
          </w:rPr>
          <w:t>8D1938F936999380BAF38D1938F9369&amp;&amp;FORM=VRDGAR</w:t>
        </w:r>
      </w:hyperlink>
      <w:r w:rsidR="00266173">
        <w:rPr>
          <w:rFonts w:cstheme="minorHAnsi"/>
          <w:color w:val="202124"/>
          <w:sz w:val="24"/>
          <w:szCs w:val="24"/>
          <w:shd w:val="clear" w:color="auto" w:fill="FFFFFF"/>
        </w:rPr>
        <w:t xml:space="preserve"> </w:t>
      </w:r>
    </w:p>
    <w:p w:rsidR="009C47B1" w:rsidRDefault="009C47B1">
      <w:pPr>
        <w:rPr>
          <w:rFonts w:cstheme="minorHAnsi"/>
          <w:color w:val="202124"/>
          <w:sz w:val="24"/>
          <w:szCs w:val="24"/>
          <w:shd w:val="clear" w:color="auto" w:fill="FFFFFF"/>
        </w:rPr>
      </w:pPr>
      <w:r>
        <w:rPr>
          <w:rFonts w:cstheme="minorHAnsi"/>
          <w:color w:val="202124"/>
          <w:sz w:val="24"/>
          <w:szCs w:val="24"/>
          <w:shd w:val="clear" w:color="auto" w:fill="FFFFFF"/>
        </w:rPr>
        <w:t>Example of Hyperlink (blue and underlined)</w:t>
      </w:r>
    </w:p>
    <w:p w:rsidR="009C47B1" w:rsidRDefault="009C47B1">
      <w:pPr>
        <w:rPr>
          <w:rFonts w:cstheme="minorHAnsi"/>
          <w:color w:val="202124"/>
          <w:sz w:val="24"/>
          <w:szCs w:val="24"/>
          <w:shd w:val="clear" w:color="auto" w:fill="FFFFFF"/>
        </w:rPr>
      </w:pPr>
      <w:r>
        <w:rPr>
          <w:noProof/>
          <w:lang w:eastAsia="en-GB"/>
        </w:rPr>
        <w:drawing>
          <wp:inline distT="0" distB="0" distL="0" distR="0">
            <wp:extent cx="5731510" cy="3104568"/>
            <wp:effectExtent l="0" t="0" r="2540" b="635"/>
            <wp:docPr id="3" name="Picture 3" descr="Bookmarks and Hyperlinks | GemBox.Document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ookmarks and Hyperlinks | GemBox.Document Exampl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3104568"/>
                    </a:xfrm>
                    <a:prstGeom prst="rect">
                      <a:avLst/>
                    </a:prstGeom>
                    <a:noFill/>
                    <a:ln>
                      <a:noFill/>
                    </a:ln>
                  </pic:spPr>
                </pic:pic>
              </a:graphicData>
            </a:graphic>
          </wp:inline>
        </w:drawing>
      </w:r>
    </w:p>
    <w:p w:rsidR="00E320F7" w:rsidRDefault="00E320F7">
      <w:pPr>
        <w:rPr>
          <w:rFonts w:cstheme="minorHAnsi"/>
          <w:color w:val="202124"/>
          <w:sz w:val="24"/>
          <w:szCs w:val="24"/>
          <w:shd w:val="clear" w:color="auto" w:fill="FFFFFF"/>
        </w:rPr>
      </w:pPr>
    </w:p>
    <w:p w:rsidR="009C47B1" w:rsidRDefault="00E320F7">
      <w:pPr>
        <w:rPr>
          <w:rFonts w:cstheme="minorHAnsi"/>
          <w:color w:val="202124"/>
          <w:sz w:val="24"/>
          <w:szCs w:val="24"/>
          <w:shd w:val="clear" w:color="auto" w:fill="FFFFFF"/>
        </w:rPr>
      </w:pPr>
      <w:r>
        <w:rPr>
          <w:rFonts w:cstheme="minorHAnsi"/>
          <w:color w:val="202124"/>
          <w:sz w:val="24"/>
          <w:szCs w:val="24"/>
          <w:shd w:val="clear" w:color="auto" w:fill="FFFFFF"/>
        </w:rPr>
        <w:t xml:space="preserve">We would like organisation to ensure their Self-Assessment report is linked </w:t>
      </w:r>
      <w:r w:rsidR="009C47B1">
        <w:rPr>
          <w:rFonts w:cstheme="minorHAnsi"/>
          <w:color w:val="202124"/>
          <w:sz w:val="24"/>
          <w:szCs w:val="24"/>
          <w:shd w:val="clear" w:color="auto" w:fill="FFFFFF"/>
        </w:rPr>
        <w:t>in their Google Drive to evidence folders and other documents like the example below.</w:t>
      </w:r>
      <w:r>
        <w:rPr>
          <w:rFonts w:cstheme="minorHAnsi"/>
          <w:color w:val="202124"/>
          <w:sz w:val="24"/>
          <w:szCs w:val="24"/>
          <w:shd w:val="clear" w:color="auto" w:fill="FFFFFF"/>
        </w:rPr>
        <w:t xml:space="preserve"> </w:t>
      </w:r>
    </w:p>
    <w:p w:rsidR="00E320F7" w:rsidRDefault="00E320F7">
      <w:pPr>
        <w:rPr>
          <w:rFonts w:cstheme="minorHAnsi"/>
          <w:color w:val="202124"/>
          <w:sz w:val="24"/>
          <w:szCs w:val="24"/>
          <w:shd w:val="clear" w:color="auto" w:fill="FFFFFF"/>
        </w:rPr>
      </w:pPr>
      <w:r>
        <w:rPr>
          <w:noProof/>
          <w:lang w:eastAsia="en-GB"/>
        </w:rPr>
        <w:lastRenderedPageBreak/>
        <w:drawing>
          <wp:inline distT="0" distB="0" distL="0" distR="0" wp14:anchorId="3F8BDF0F" wp14:editId="73F9159E">
            <wp:extent cx="5731510" cy="322382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3223820"/>
                    </a:xfrm>
                    <a:prstGeom prst="rect">
                      <a:avLst/>
                    </a:prstGeom>
                  </pic:spPr>
                </pic:pic>
              </a:graphicData>
            </a:graphic>
          </wp:inline>
        </w:drawing>
      </w:r>
    </w:p>
    <w:p w:rsidR="009C47B1" w:rsidRDefault="009C47B1">
      <w:pPr>
        <w:rPr>
          <w:rFonts w:cstheme="minorHAnsi"/>
          <w:color w:val="202124"/>
          <w:sz w:val="24"/>
          <w:szCs w:val="24"/>
          <w:shd w:val="clear" w:color="auto" w:fill="FFFFFF"/>
        </w:rPr>
      </w:pPr>
      <w:r>
        <w:rPr>
          <w:rFonts w:cstheme="minorHAnsi"/>
          <w:color w:val="202124"/>
          <w:sz w:val="24"/>
          <w:szCs w:val="24"/>
          <w:shd w:val="clear" w:color="auto" w:fill="FFFFFF"/>
        </w:rPr>
        <w:t>When clicking on the folder Evidence 1.1 this should open up to reveal the evidence contained in the file. Like the example below.</w:t>
      </w:r>
    </w:p>
    <w:p w:rsidR="009C47B1" w:rsidRDefault="009C47B1" w:rsidP="009C47B1">
      <w:r>
        <w:rPr>
          <w:noProof/>
          <w:lang w:eastAsia="en-GB"/>
        </w:rPr>
        <w:drawing>
          <wp:inline distT="0" distB="0" distL="0" distR="0" wp14:anchorId="2B8D1731" wp14:editId="5EBF794F">
            <wp:extent cx="6215380" cy="4985385"/>
            <wp:effectExtent l="0" t="0" r="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215380" cy="4985385"/>
                    </a:xfrm>
                    <a:prstGeom prst="rect">
                      <a:avLst/>
                    </a:prstGeom>
                  </pic:spPr>
                </pic:pic>
              </a:graphicData>
            </a:graphic>
          </wp:inline>
        </w:drawing>
      </w:r>
    </w:p>
    <w:p w:rsidR="009C47B1" w:rsidRDefault="009C47B1">
      <w:pPr>
        <w:rPr>
          <w:rFonts w:cstheme="minorHAnsi"/>
          <w:color w:val="202124"/>
          <w:sz w:val="24"/>
          <w:szCs w:val="24"/>
          <w:shd w:val="clear" w:color="auto" w:fill="FFFFFF"/>
        </w:rPr>
      </w:pPr>
    </w:p>
    <w:p w:rsidR="009C47B1" w:rsidRDefault="009C2474">
      <w:pPr>
        <w:rPr>
          <w:rFonts w:cstheme="minorHAnsi"/>
          <w:color w:val="202124"/>
          <w:sz w:val="24"/>
          <w:szCs w:val="24"/>
          <w:shd w:val="clear" w:color="auto" w:fill="FFFFFF"/>
        </w:rPr>
      </w:pPr>
      <w:r>
        <w:rPr>
          <w:rFonts w:cstheme="minorHAnsi"/>
          <w:color w:val="202124"/>
          <w:sz w:val="24"/>
          <w:szCs w:val="24"/>
          <w:shd w:val="clear" w:color="auto" w:fill="FFFFFF"/>
        </w:rPr>
        <w:t>The evidence in the example above would be accessed via hyperlink in the self-assessment document.</w:t>
      </w:r>
    </w:p>
    <w:p w:rsidR="00F27427" w:rsidRDefault="00F27427">
      <w:pPr>
        <w:rPr>
          <w:rFonts w:cstheme="minorHAnsi"/>
          <w:color w:val="202124"/>
          <w:sz w:val="24"/>
          <w:szCs w:val="24"/>
          <w:shd w:val="clear" w:color="auto" w:fill="FFFFFF"/>
        </w:rPr>
      </w:pPr>
      <w:r>
        <w:rPr>
          <w:rFonts w:cstheme="minorHAnsi"/>
          <w:color w:val="202124"/>
          <w:sz w:val="24"/>
          <w:szCs w:val="24"/>
          <w:shd w:val="clear" w:color="auto" w:fill="FFFFFF"/>
        </w:rPr>
        <w:t xml:space="preserve">If you are unsure of how to use a hyperlink, after watching the video referenced earlier </w:t>
      </w:r>
      <w:bookmarkStart w:id="0" w:name="_GoBack"/>
      <w:bookmarkEnd w:id="0"/>
      <w:r>
        <w:rPr>
          <w:rFonts w:cstheme="minorHAnsi"/>
          <w:color w:val="202124"/>
          <w:sz w:val="24"/>
          <w:szCs w:val="24"/>
          <w:shd w:val="clear" w:color="auto" w:fill="FFFFFF"/>
        </w:rPr>
        <w:t>follow the instructions below.</w:t>
      </w:r>
    </w:p>
    <w:p w:rsidR="00F27427" w:rsidRDefault="00F27427" w:rsidP="00F27427">
      <w:pPr>
        <w:pStyle w:val="NormalWeb"/>
        <w:shd w:val="clear" w:color="auto" w:fill="FFFFFF"/>
        <w:spacing w:after="0" w:afterAutospacing="0"/>
        <w:rPr>
          <w:rFonts w:ascii="Segoe UI" w:hAnsi="Segoe UI" w:cs="Segoe UI"/>
          <w:color w:val="111111"/>
        </w:rPr>
      </w:pPr>
      <w:r>
        <w:rPr>
          <w:rFonts w:ascii="Segoe UI" w:hAnsi="Segoe UI" w:cs="Segoe UI"/>
          <w:color w:val="111111"/>
        </w:rPr>
        <w:t>To link to another document in </w:t>
      </w:r>
      <w:r>
        <w:rPr>
          <w:rStyle w:val="Strong"/>
          <w:rFonts w:ascii="Segoe UI" w:hAnsi="Segoe UI" w:cs="Segoe UI"/>
          <w:color w:val="111111"/>
        </w:rPr>
        <w:t>Microsoft Word</w:t>
      </w:r>
      <w:r>
        <w:rPr>
          <w:rFonts w:ascii="Segoe UI" w:hAnsi="Segoe UI" w:cs="Segoe UI"/>
          <w:color w:val="111111"/>
        </w:rPr>
        <w:t>, follow these steps:</w:t>
      </w:r>
    </w:p>
    <w:p w:rsidR="00F27427" w:rsidRDefault="00F27427" w:rsidP="00F27427">
      <w:pPr>
        <w:pStyle w:val="NormalWeb"/>
        <w:numPr>
          <w:ilvl w:val="0"/>
          <w:numId w:val="2"/>
        </w:numPr>
        <w:shd w:val="clear" w:color="auto" w:fill="FFFFFF"/>
        <w:spacing w:before="0" w:beforeAutospacing="0" w:after="0" w:afterAutospacing="0"/>
        <w:ind w:left="0"/>
        <w:rPr>
          <w:rFonts w:ascii="Segoe UI" w:hAnsi="Segoe UI" w:cs="Segoe UI"/>
          <w:color w:val="111111"/>
        </w:rPr>
      </w:pPr>
      <w:r>
        <w:rPr>
          <w:rStyle w:val="Strong"/>
          <w:rFonts w:ascii="Segoe UI" w:hAnsi="Segoe UI" w:cs="Segoe UI"/>
          <w:color w:val="111111"/>
        </w:rPr>
        <w:t>Insert a Link</w:t>
      </w:r>
      <w:r>
        <w:rPr>
          <w:rFonts w:ascii="Segoe UI" w:hAnsi="Segoe UI" w:cs="Segoe UI"/>
          <w:color w:val="111111"/>
        </w:rPr>
        <w:t>:</w:t>
      </w:r>
    </w:p>
    <w:p w:rsidR="00F27427" w:rsidRDefault="00F27427" w:rsidP="00F27427">
      <w:pPr>
        <w:numPr>
          <w:ilvl w:val="1"/>
          <w:numId w:val="2"/>
        </w:numPr>
        <w:shd w:val="clear" w:color="auto" w:fill="FFFFFF"/>
        <w:spacing w:before="100" w:beforeAutospacing="1" w:after="100" w:afterAutospacing="1" w:line="240" w:lineRule="auto"/>
        <w:ind w:left="0"/>
        <w:rPr>
          <w:rFonts w:ascii="Segoe UI" w:hAnsi="Segoe UI" w:cs="Segoe UI"/>
          <w:color w:val="111111"/>
        </w:rPr>
      </w:pPr>
      <w:r>
        <w:rPr>
          <w:rFonts w:ascii="Segoe UI" w:hAnsi="Segoe UI" w:cs="Segoe UI"/>
          <w:color w:val="111111"/>
        </w:rPr>
        <w:t>Select the text or object you want to use as a hyperlink.</w:t>
      </w:r>
    </w:p>
    <w:p w:rsidR="00F27427" w:rsidRDefault="00F27427" w:rsidP="00F27427">
      <w:pPr>
        <w:numPr>
          <w:ilvl w:val="1"/>
          <w:numId w:val="2"/>
        </w:numPr>
        <w:shd w:val="clear" w:color="auto" w:fill="FFFFFF"/>
        <w:spacing w:before="100" w:beforeAutospacing="1" w:after="100" w:afterAutospacing="1" w:line="240" w:lineRule="auto"/>
        <w:ind w:left="0"/>
        <w:rPr>
          <w:rFonts w:ascii="Segoe UI" w:hAnsi="Segoe UI" w:cs="Segoe UI"/>
          <w:color w:val="111111"/>
        </w:rPr>
      </w:pPr>
      <w:r>
        <w:rPr>
          <w:rFonts w:ascii="Segoe UI" w:hAnsi="Segoe UI" w:cs="Segoe UI"/>
          <w:color w:val="111111"/>
        </w:rPr>
        <w:t>Press </w:t>
      </w:r>
      <w:proofErr w:type="spellStart"/>
      <w:r>
        <w:rPr>
          <w:rStyle w:val="Strong"/>
          <w:rFonts w:ascii="Segoe UI" w:hAnsi="Segoe UI" w:cs="Segoe UI"/>
          <w:color w:val="111111"/>
        </w:rPr>
        <w:t>Ctrl+K</w:t>
      </w:r>
      <w:proofErr w:type="spellEnd"/>
      <w:r>
        <w:rPr>
          <w:rFonts w:ascii="Segoe UI" w:hAnsi="Segoe UI" w:cs="Segoe UI"/>
          <w:color w:val="111111"/>
        </w:rPr>
        <w:t> or right-click and choose </w:t>
      </w:r>
      <w:r>
        <w:rPr>
          <w:rStyle w:val="Strong"/>
          <w:rFonts w:ascii="Segoe UI" w:hAnsi="Segoe UI" w:cs="Segoe UI"/>
          <w:color w:val="111111"/>
        </w:rPr>
        <w:t>Hyperlink</w:t>
      </w:r>
      <w:r>
        <w:rPr>
          <w:rFonts w:ascii="Segoe UI" w:hAnsi="Segoe UI" w:cs="Segoe UI"/>
          <w:color w:val="111111"/>
        </w:rPr>
        <w:t>.</w:t>
      </w:r>
    </w:p>
    <w:p w:rsidR="00F27427" w:rsidRDefault="00F27427" w:rsidP="00F27427">
      <w:pPr>
        <w:numPr>
          <w:ilvl w:val="1"/>
          <w:numId w:val="2"/>
        </w:numPr>
        <w:shd w:val="clear" w:color="auto" w:fill="FFFFFF"/>
        <w:spacing w:before="100" w:beforeAutospacing="1" w:after="100" w:afterAutospacing="1" w:line="240" w:lineRule="auto"/>
        <w:ind w:left="0"/>
        <w:rPr>
          <w:rFonts w:ascii="Segoe UI" w:hAnsi="Segoe UI" w:cs="Segoe UI"/>
          <w:color w:val="111111"/>
        </w:rPr>
      </w:pPr>
      <w:r>
        <w:rPr>
          <w:rFonts w:ascii="Segoe UI" w:hAnsi="Segoe UI" w:cs="Segoe UI"/>
          <w:color w:val="111111"/>
        </w:rPr>
        <w:t>Click to select </w:t>
      </w:r>
      <w:r>
        <w:rPr>
          <w:rStyle w:val="Strong"/>
          <w:rFonts w:ascii="Segoe UI" w:hAnsi="Segoe UI" w:cs="Segoe UI"/>
          <w:color w:val="111111"/>
        </w:rPr>
        <w:t>“Existing File or Web Page”</w:t>
      </w:r>
      <w:r>
        <w:rPr>
          <w:rFonts w:ascii="Segoe UI" w:hAnsi="Segoe UI" w:cs="Segoe UI"/>
          <w:color w:val="111111"/>
        </w:rPr>
        <w:t> from the list of </w:t>
      </w:r>
      <w:r>
        <w:rPr>
          <w:rStyle w:val="Strong"/>
          <w:rFonts w:ascii="Segoe UI" w:hAnsi="Segoe UI" w:cs="Segoe UI"/>
          <w:color w:val="111111"/>
        </w:rPr>
        <w:t>“Link To”</w:t>
      </w:r>
      <w:r>
        <w:rPr>
          <w:rFonts w:ascii="Segoe UI" w:hAnsi="Segoe UI" w:cs="Segoe UI"/>
          <w:color w:val="111111"/>
        </w:rPr>
        <w:t> options.</w:t>
      </w:r>
    </w:p>
    <w:p w:rsidR="00F27427" w:rsidRDefault="00F27427" w:rsidP="00F27427">
      <w:pPr>
        <w:numPr>
          <w:ilvl w:val="1"/>
          <w:numId w:val="2"/>
        </w:numPr>
        <w:shd w:val="clear" w:color="auto" w:fill="FFFFFF"/>
        <w:spacing w:before="100" w:beforeAutospacing="1" w:after="100" w:afterAutospacing="1" w:line="240" w:lineRule="auto"/>
        <w:ind w:left="0"/>
        <w:rPr>
          <w:rFonts w:ascii="Segoe UI" w:hAnsi="Segoe UI" w:cs="Segoe UI"/>
          <w:color w:val="111111"/>
        </w:rPr>
      </w:pPr>
      <w:r>
        <w:rPr>
          <w:rFonts w:ascii="Segoe UI" w:hAnsi="Segoe UI" w:cs="Segoe UI"/>
          <w:color w:val="111111"/>
        </w:rPr>
        <w:t>Locate the document you want to link to, then click </w:t>
      </w:r>
      <w:r>
        <w:rPr>
          <w:rStyle w:val="Strong"/>
          <w:rFonts w:ascii="Segoe UI" w:hAnsi="Segoe UI" w:cs="Segoe UI"/>
          <w:color w:val="111111"/>
        </w:rPr>
        <w:t>OK</w:t>
      </w:r>
      <w:r>
        <w:rPr>
          <w:rFonts w:ascii="Segoe UI" w:hAnsi="Segoe UI" w:cs="Segoe UI"/>
          <w:color w:val="111111"/>
        </w:rPr>
        <w:t>.</w:t>
      </w:r>
    </w:p>
    <w:p w:rsidR="00F27427" w:rsidRPr="00F27427" w:rsidRDefault="00F27427" w:rsidP="00F27427">
      <w:pPr>
        <w:numPr>
          <w:ilvl w:val="1"/>
          <w:numId w:val="2"/>
        </w:numPr>
        <w:shd w:val="clear" w:color="auto" w:fill="FFFFFF"/>
        <w:spacing w:before="100" w:beforeAutospacing="1" w:after="100" w:afterAutospacing="1" w:line="240" w:lineRule="auto"/>
        <w:ind w:left="0"/>
        <w:rPr>
          <w:rFonts w:ascii="Segoe UI" w:hAnsi="Segoe UI" w:cs="Segoe UI"/>
          <w:u w:val="single"/>
        </w:rPr>
      </w:pPr>
      <w:hyperlink r:id="rId14" w:tgtFrame="_blank" w:history="1">
        <w:r w:rsidRPr="00F27427">
          <w:rPr>
            <w:rStyle w:val="Hyperlink"/>
            <w:rFonts w:ascii="Segoe UI" w:hAnsi="Segoe UI" w:cs="Segoe UI"/>
            <w:color w:val="auto"/>
          </w:rPr>
          <w:t>Word will successfully insert a link in your document that points to another document on your computer or</w:t>
        </w:r>
        <w:r w:rsidRPr="00F27427">
          <w:rPr>
            <w:rStyle w:val="Hyperlink"/>
            <w:rFonts w:ascii="Segoe UI" w:hAnsi="Segoe UI" w:cs="Segoe UI"/>
            <w:color w:val="auto"/>
          </w:rPr>
          <w:t xml:space="preserve"> network</w:t>
        </w:r>
      </w:hyperlink>
      <w:r>
        <w:rPr>
          <w:rFonts w:ascii="Segoe UI" w:hAnsi="Segoe UI" w:cs="Segoe UI"/>
          <w:u w:val="single"/>
        </w:rPr>
        <w:t xml:space="preserve"> </w:t>
      </w:r>
      <w:r w:rsidRPr="00F27427">
        <w:rPr>
          <w:rFonts w:ascii="Segoe UI" w:hAnsi="Segoe UI" w:cs="Segoe UI"/>
        </w:rPr>
        <w:t>this text will link you to further advice.</w:t>
      </w:r>
    </w:p>
    <w:p w:rsidR="009C2474" w:rsidRDefault="009C2474">
      <w:pPr>
        <w:rPr>
          <w:rFonts w:cstheme="minorHAnsi"/>
          <w:color w:val="202124"/>
          <w:sz w:val="24"/>
          <w:szCs w:val="24"/>
          <w:shd w:val="clear" w:color="auto" w:fill="FFFFFF"/>
        </w:rPr>
      </w:pPr>
      <w:r>
        <w:rPr>
          <w:rFonts w:cstheme="minorHAnsi"/>
          <w:color w:val="202124"/>
          <w:sz w:val="24"/>
          <w:szCs w:val="24"/>
          <w:shd w:val="clear" w:color="auto" w:fill="FFFFFF"/>
        </w:rPr>
        <w:t>Further advice on developing your Youth Work Quality Mark evidence storage can be sought from the Youth Work Quality Mark Development Officer.</w:t>
      </w:r>
    </w:p>
    <w:p w:rsidR="00C5307A" w:rsidRDefault="00C5307A">
      <w:pPr>
        <w:rPr>
          <w:rFonts w:cstheme="minorHAnsi"/>
          <w:color w:val="202124"/>
          <w:sz w:val="24"/>
          <w:szCs w:val="24"/>
          <w:shd w:val="clear" w:color="auto" w:fill="FFFFFF"/>
        </w:rPr>
      </w:pPr>
      <w:r>
        <w:rPr>
          <w:rFonts w:cstheme="minorHAnsi"/>
          <w:color w:val="202124"/>
          <w:sz w:val="24"/>
          <w:szCs w:val="24"/>
          <w:shd w:val="clear" w:color="auto" w:fill="FFFFFF"/>
        </w:rPr>
        <w:t>Other operating systems are similar to the above.</w:t>
      </w:r>
    </w:p>
    <w:p w:rsidR="00C5307A" w:rsidRDefault="00C5307A">
      <w:pPr>
        <w:rPr>
          <w:rFonts w:cstheme="minorHAnsi"/>
          <w:color w:val="202124"/>
          <w:sz w:val="24"/>
          <w:szCs w:val="24"/>
          <w:shd w:val="clear" w:color="auto" w:fill="FFFFFF"/>
        </w:rPr>
      </w:pPr>
      <w:r>
        <w:rPr>
          <w:rFonts w:cstheme="minorHAnsi"/>
          <w:color w:val="202124"/>
          <w:sz w:val="24"/>
          <w:szCs w:val="24"/>
          <w:shd w:val="clear" w:color="auto" w:fill="FFFFFF"/>
        </w:rPr>
        <w:t xml:space="preserve">You can also set up files in </w:t>
      </w:r>
    </w:p>
    <w:p w:rsidR="009C47B1" w:rsidRDefault="00C5307A">
      <w:pPr>
        <w:rPr>
          <w:rFonts w:cstheme="minorHAnsi"/>
          <w:color w:val="202124"/>
          <w:sz w:val="24"/>
          <w:szCs w:val="24"/>
          <w:shd w:val="clear" w:color="auto" w:fill="FFFFFF"/>
        </w:rPr>
      </w:pPr>
      <w:r>
        <w:rPr>
          <w:rFonts w:cstheme="minorHAnsi"/>
          <w:color w:val="202124"/>
          <w:sz w:val="24"/>
          <w:szCs w:val="24"/>
          <w:shd w:val="clear" w:color="auto" w:fill="FFFFFF"/>
        </w:rPr>
        <w:t xml:space="preserve">MS365 </w:t>
      </w:r>
      <w:hyperlink r:id="rId15" w:history="1">
        <w:r w:rsidRPr="006C594F">
          <w:rPr>
            <w:rStyle w:val="Hyperlink"/>
            <w:rFonts w:cstheme="minorHAnsi"/>
            <w:sz w:val="24"/>
            <w:szCs w:val="24"/>
            <w:shd w:val="clear" w:color="auto" w:fill="FFFFFF"/>
          </w:rPr>
          <w:t>https://support.microsoft.com/en-us/office/organize-your-files-in-onedrive-3eed202a-dee1-41fb-a719-baca4dda8e32</w:t>
        </w:r>
      </w:hyperlink>
      <w:r>
        <w:rPr>
          <w:rFonts w:cstheme="minorHAnsi"/>
          <w:color w:val="202124"/>
          <w:sz w:val="24"/>
          <w:szCs w:val="24"/>
          <w:shd w:val="clear" w:color="auto" w:fill="FFFFFF"/>
        </w:rPr>
        <w:t xml:space="preserve"> </w:t>
      </w:r>
      <w:r w:rsidR="00F20C30">
        <w:rPr>
          <w:rFonts w:cstheme="minorHAnsi"/>
          <w:color w:val="202124"/>
          <w:sz w:val="24"/>
          <w:szCs w:val="24"/>
          <w:shd w:val="clear" w:color="auto" w:fill="FFFFFF"/>
        </w:rPr>
        <w:t xml:space="preserve"> you can share files with anyone using the guidance </w:t>
      </w:r>
      <w:hyperlink r:id="rId16" w:history="1">
        <w:r w:rsidR="00F20C30" w:rsidRPr="00F20C30">
          <w:rPr>
            <w:rStyle w:val="Hyperlink"/>
            <w:rFonts w:cstheme="minorHAnsi"/>
            <w:sz w:val="24"/>
            <w:szCs w:val="24"/>
            <w:shd w:val="clear" w:color="auto" w:fill="FFFFFF"/>
          </w:rPr>
          <w:t>here</w:t>
        </w:r>
      </w:hyperlink>
    </w:p>
    <w:p w:rsidR="00C5307A" w:rsidRDefault="00C5307A">
      <w:pPr>
        <w:rPr>
          <w:rFonts w:cstheme="minorHAnsi"/>
          <w:color w:val="202124"/>
          <w:sz w:val="24"/>
          <w:szCs w:val="24"/>
          <w:shd w:val="clear" w:color="auto" w:fill="FFFFFF"/>
        </w:rPr>
      </w:pPr>
      <w:r>
        <w:rPr>
          <w:rFonts w:cstheme="minorHAnsi"/>
          <w:color w:val="202124"/>
          <w:sz w:val="24"/>
          <w:szCs w:val="24"/>
          <w:shd w:val="clear" w:color="auto" w:fill="FFFFFF"/>
        </w:rPr>
        <w:t xml:space="preserve">Dropbox </w:t>
      </w:r>
      <w:hyperlink r:id="rId17" w:history="1">
        <w:r w:rsidRPr="006C594F">
          <w:rPr>
            <w:rStyle w:val="Hyperlink"/>
            <w:rFonts w:cstheme="minorHAnsi"/>
            <w:sz w:val="24"/>
            <w:szCs w:val="24"/>
            <w:shd w:val="clear" w:color="auto" w:fill="FFFFFF"/>
          </w:rPr>
          <w:t>https://help.dropbox.com/files-folders/share/add-files</w:t>
        </w:r>
      </w:hyperlink>
      <w:r>
        <w:rPr>
          <w:rFonts w:cstheme="minorHAnsi"/>
          <w:color w:val="202124"/>
          <w:sz w:val="24"/>
          <w:szCs w:val="24"/>
          <w:shd w:val="clear" w:color="auto" w:fill="FFFFFF"/>
        </w:rPr>
        <w:t xml:space="preserve"> </w:t>
      </w:r>
    </w:p>
    <w:p w:rsidR="00092573" w:rsidRPr="00C76006" w:rsidRDefault="00092573">
      <w:pPr>
        <w:rPr>
          <w:rFonts w:cstheme="minorHAnsi"/>
          <w:color w:val="202124"/>
          <w:sz w:val="24"/>
          <w:szCs w:val="24"/>
          <w:shd w:val="clear" w:color="auto" w:fill="FFFFFF"/>
        </w:rPr>
      </w:pPr>
      <w:r>
        <w:rPr>
          <w:rFonts w:cstheme="minorHAnsi"/>
          <w:color w:val="202124"/>
          <w:sz w:val="24"/>
          <w:szCs w:val="24"/>
          <w:shd w:val="clear" w:color="auto" w:fill="FFFFFF"/>
        </w:rPr>
        <w:t xml:space="preserve">Teams </w:t>
      </w:r>
      <w:hyperlink r:id="rId18" w:history="1">
        <w:r w:rsidRPr="009D3236">
          <w:rPr>
            <w:rStyle w:val="Hyperlink"/>
            <w:rFonts w:cstheme="minorHAnsi"/>
            <w:sz w:val="24"/>
            <w:szCs w:val="24"/>
            <w:shd w:val="clear" w:color="auto" w:fill="FFFFFF"/>
          </w:rPr>
          <w:t>https://www.youtube.com/wa</w:t>
        </w:r>
        <w:r w:rsidRPr="009D3236">
          <w:rPr>
            <w:rStyle w:val="Hyperlink"/>
            <w:rFonts w:cstheme="minorHAnsi"/>
            <w:sz w:val="24"/>
            <w:szCs w:val="24"/>
            <w:shd w:val="clear" w:color="auto" w:fill="FFFFFF"/>
          </w:rPr>
          <w:t>tch?v=cYbmiXzlzwE</w:t>
        </w:r>
      </w:hyperlink>
      <w:r>
        <w:rPr>
          <w:rFonts w:cstheme="minorHAnsi"/>
          <w:color w:val="202124"/>
          <w:sz w:val="24"/>
          <w:szCs w:val="24"/>
          <w:shd w:val="clear" w:color="auto" w:fill="FFFFFF"/>
        </w:rPr>
        <w:t xml:space="preserve"> </w:t>
      </w:r>
    </w:p>
    <w:sectPr w:rsidR="00092573" w:rsidRPr="00C76006" w:rsidSect="00E320F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DD5F33"/>
    <w:multiLevelType w:val="multilevel"/>
    <w:tmpl w:val="F714494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3DF7342"/>
    <w:multiLevelType w:val="multilevel"/>
    <w:tmpl w:val="FCF272B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C72"/>
    <w:rsid w:val="00092573"/>
    <w:rsid w:val="00266173"/>
    <w:rsid w:val="009C2474"/>
    <w:rsid w:val="009C47B1"/>
    <w:rsid w:val="00A669A7"/>
    <w:rsid w:val="00B63D73"/>
    <w:rsid w:val="00C5307A"/>
    <w:rsid w:val="00C76006"/>
    <w:rsid w:val="00D41C72"/>
    <w:rsid w:val="00D80358"/>
    <w:rsid w:val="00E320F7"/>
    <w:rsid w:val="00F20C30"/>
    <w:rsid w:val="00F274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48EB3"/>
  <w15:chartTrackingRefBased/>
  <w15:docId w15:val="{C435803F-8B3B-4AFE-B77A-59D3EB311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D41C7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D41C72"/>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41C72"/>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D41C72"/>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D41C7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41C72"/>
    <w:rPr>
      <w:color w:val="0000FF"/>
      <w:u w:val="single"/>
    </w:rPr>
  </w:style>
  <w:style w:type="character" w:styleId="FollowedHyperlink">
    <w:name w:val="FollowedHyperlink"/>
    <w:basedOn w:val="DefaultParagraphFont"/>
    <w:uiPriority w:val="99"/>
    <w:semiHidden/>
    <w:unhideWhenUsed/>
    <w:rsid w:val="00B63D73"/>
    <w:rPr>
      <w:color w:val="954F72" w:themeColor="followedHyperlink"/>
      <w:u w:val="single"/>
    </w:rPr>
  </w:style>
  <w:style w:type="character" w:styleId="Strong">
    <w:name w:val="Strong"/>
    <w:basedOn w:val="DefaultParagraphFont"/>
    <w:uiPriority w:val="22"/>
    <w:qFormat/>
    <w:rsid w:val="00F2742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4084569">
      <w:bodyDiv w:val="1"/>
      <w:marLeft w:val="0"/>
      <w:marRight w:val="0"/>
      <w:marTop w:val="0"/>
      <w:marBottom w:val="0"/>
      <w:divBdr>
        <w:top w:val="none" w:sz="0" w:space="0" w:color="auto"/>
        <w:left w:val="none" w:sz="0" w:space="0" w:color="auto"/>
        <w:bottom w:val="none" w:sz="0" w:space="0" w:color="auto"/>
        <w:right w:val="none" w:sz="0" w:space="0" w:color="auto"/>
      </w:divBdr>
      <w:divsChild>
        <w:div w:id="1825931077">
          <w:marLeft w:val="0"/>
          <w:marRight w:val="0"/>
          <w:marTop w:val="0"/>
          <w:marBottom w:val="0"/>
          <w:divBdr>
            <w:top w:val="none" w:sz="0" w:space="0" w:color="auto"/>
            <w:left w:val="none" w:sz="0" w:space="0" w:color="auto"/>
            <w:bottom w:val="none" w:sz="0" w:space="0" w:color="auto"/>
            <w:right w:val="none" w:sz="0" w:space="0" w:color="auto"/>
          </w:divBdr>
          <w:divsChild>
            <w:div w:id="98890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007320">
      <w:bodyDiv w:val="1"/>
      <w:marLeft w:val="0"/>
      <w:marRight w:val="0"/>
      <w:marTop w:val="0"/>
      <w:marBottom w:val="0"/>
      <w:divBdr>
        <w:top w:val="none" w:sz="0" w:space="0" w:color="auto"/>
        <w:left w:val="none" w:sz="0" w:space="0" w:color="auto"/>
        <w:bottom w:val="none" w:sz="0" w:space="0" w:color="auto"/>
        <w:right w:val="none" w:sz="0" w:space="0" w:color="auto"/>
      </w:divBdr>
      <w:divsChild>
        <w:div w:id="1306397745">
          <w:marLeft w:val="0"/>
          <w:marRight w:val="0"/>
          <w:marTop w:val="0"/>
          <w:marBottom w:val="0"/>
          <w:divBdr>
            <w:top w:val="none" w:sz="0" w:space="0" w:color="auto"/>
            <w:left w:val="none" w:sz="0" w:space="0" w:color="auto"/>
            <w:bottom w:val="none" w:sz="0" w:space="0" w:color="auto"/>
            <w:right w:val="none" w:sz="0" w:space="0" w:color="auto"/>
          </w:divBdr>
          <w:divsChild>
            <w:div w:id="2036615232">
              <w:marLeft w:val="0"/>
              <w:marRight w:val="0"/>
              <w:marTop w:val="0"/>
              <w:marBottom w:val="0"/>
              <w:divBdr>
                <w:top w:val="none" w:sz="0" w:space="0" w:color="auto"/>
                <w:left w:val="none" w:sz="0" w:space="0" w:color="auto"/>
                <w:bottom w:val="none" w:sz="0" w:space="0" w:color="auto"/>
                <w:right w:val="none" w:sz="0" w:space="0" w:color="auto"/>
              </w:divBdr>
              <w:divsChild>
                <w:div w:id="1682118936">
                  <w:marLeft w:val="0"/>
                  <w:marRight w:val="0"/>
                  <w:marTop w:val="0"/>
                  <w:marBottom w:val="0"/>
                  <w:divBdr>
                    <w:top w:val="none" w:sz="0" w:space="0" w:color="auto"/>
                    <w:left w:val="none" w:sz="0" w:space="0" w:color="auto"/>
                    <w:bottom w:val="none" w:sz="0" w:space="0" w:color="auto"/>
                    <w:right w:val="none" w:sz="0" w:space="0" w:color="auto"/>
                  </w:divBdr>
                </w:div>
                <w:div w:id="121657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767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du.gcfglobal.org/en/googledriveanddocs/creating-google-docs/1/" TargetMode="External"/><Relationship Id="rId13" Type="http://schemas.openxmlformats.org/officeDocument/2006/relationships/image" Target="media/image4.png"/><Relationship Id="rId18" Type="http://schemas.openxmlformats.org/officeDocument/2006/relationships/hyperlink" Target="https://www.youtube.com/watch?v=cYbmiXzlzwE" TargetMode="External"/><Relationship Id="rId3" Type="http://schemas.openxmlformats.org/officeDocument/2006/relationships/settings" Target="settings.xml"/><Relationship Id="rId7" Type="http://schemas.openxmlformats.org/officeDocument/2006/relationships/hyperlink" Target="https://edu.gcfglobal.org/en/googledriveanddocs/getting-started-with-google-drive/1/" TargetMode="External"/><Relationship Id="rId12" Type="http://schemas.openxmlformats.org/officeDocument/2006/relationships/image" Target="media/image3.png"/><Relationship Id="rId17" Type="http://schemas.openxmlformats.org/officeDocument/2006/relationships/hyperlink" Target="https://help.dropbox.com/files-folders/share/add-files" TargetMode="External"/><Relationship Id="rId2" Type="http://schemas.openxmlformats.org/officeDocument/2006/relationships/styles" Target="styles.xml"/><Relationship Id="rId16" Type="http://schemas.openxmlformats.org/officeDocument/2006/relationships/hyperlink" Target="https://support.microsoft.com/en-us/office/share-sharepoint-files-or-folders-1fe37332-0f9a-4719-970e-d2578da4941c"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www.drive.google.com" TargetMode="External"/><Relationship Id="rId11" Type="http://schemas.openxmlformats.org/officeDocument/2006/relationships/image" Target="media/image2.png"/><Relationship Id="rId5" Type="http://schemas.openxmlformats.org/officeDocument/2006/relationships/image" Target="media/image1.jpeg"/><Relationship Id="rId15" Type="http://schemas.openxmlformats.org/officeDocument/2006/relationships/hyperlink" Target="https://support.microsoft.com/en-us/office/organize-your-files-in-onedrive-3eed202a-dee1-41fb-a719-baca4dda8e32" TargetMode="External"/><Relationship Id="rId10" Type="http://schemas.openxmlformats.org/officeDocument/2006/relationships/hyperlink" Target="https://www.bing.com/videos/riverview/relatedvideo?&amp;q=USING+HYERLINKS&amp;qpvt=USING+HYERLINKS&amp;mid=99380BAF38D1938F936999380BAF38D1938F9369&amp;&amp;FORM=VRDGAR"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youtube.com/watch?v=J63yPl4BGH4" TargetMode="External"/><Relationship Id="rId14" Type="http://schemas.openxmlformats.org/officeDocument/2006/relationships/hyperlink" Target="https://support.microsoft.com/en-us/office/embed-or-link-to-a-file-in-word-8d1a0ffd-956d-4368-887c-b374237b8d3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749</Words>
  <Characters>4271</Characters>
  <Application>Microsoft Office Word</Application>
  <DocSecurity>0</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Borsden</dc:creator>
  <cp:keywords/>
  <dc:description/>
  <cp:lastModifiedBy>Andrew Borsden</cp:lastModifiedBy>
  <cp:revision>2</cp:revision>
  <dcterms:created xsi:type="dcterms:W3CDTF">2024-03-12T12:32:00Z</dcterms:created>
  <dcterms:modified xsi:type="dcterms:W3CDTF">2024-03-12T12:32:00Z</dcterms:modified>
</cp:coreProperties>
</file>