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30ED9"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2F3D9DBC" w14:textId="46EB53AD" w:rsidR="00F713A6" w:rsidRPr="00E942F5" w:rsidRDefault="00E942F5" w:rsidP="00DB4D4C">
      <w:pPr>
        <w:autoSpaceDE w:val="0"/>
        <w:autoSpaceDN w:val="0"/>
        <w:adjustRightInd w:val="0"/>
        <w:jc w:val="center"/>
        <w:rPr>
          <w:rFonts w:ascii="Calibri" w:hAnsi="Calibri" w:cs="Meta-Bold"/>
          <w:b/>
          <w:bCs/>
          <w:color w:val="FFFFFF"/>
          <w:sz w:val="40"/>
          <w:szCs w:val="40"/>
        </w:rPr>
      </w:pPr>
      <w:r w:rsidRPr="00E942F5">
        <w:rPr>
          <w:rFonts w:ascii="Calibri" w:hAnsi="Calibri"/>
          <w:b/>
          <w:noProof/>
          <w:color w:val="FF0000"/>
          <w:sz w:val="72"/>
        </w:rPr>
        <w:drawing>
          <wp:inline distT="0" distB="0" distL="0" distR="0" wp14:anchorId="3DD8A1F8" wp14:editId="764179D4">
            <wp:extent cx="1068705" cy="1116330"/>
            <wp:effectExtent l="0" t="0" r="0" b="0"/>
            <wp:docPr id="1" name="Picture 1" descr="P:\E. Communications, Publications &amp; Events\Logos\EWC\EWC logo colour RGB 300dpi transparency without 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EWC\EWC logo colour RGB 300dpi transparency without box.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68705" cy="1116330"/>
                    </a:xfrm>
                    <a:prstGeom prst="rect">
                      <a:avLst/>
                    </a:prstGeom>
                    <a:noFill/>
                    <a:ln>
                      <a:noFill/>
                    </a:ln>
                  </pic:spPr>
                </pic:pic>
              </a:graphicData>
            </a:graphic>
          </wp:inline>
        </w:drawing>
      </w:r>
    </w:p>
    <w:p w14:paraId="69D8F55C"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4349AFE0"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7CECFBF6" w14:textId="77777777" w:rsidR="00F713A6" w:rsidRPr="00E942F5" w:rsidRDefault="00F713A6" w:rsidP="00E45E76">
      <w:pPr>
        <w:autoSpaceDE w:val="0"/>
        <w:autoSpaceDN w:val="0"/>
        <w:adjustRightInd w:val="0"/>
        <w:jc w:val="center"/>
        <w:rPr>
          <w:rFonts w:ascii="Calibri" w:hAnsi="Calibri" w:cs="Meta-Bold"/>
          <w:b/>
          <w:bCs/>
          <w:color w:val="222324"/>
          <w:sz w:val="54"/>
          <w:szCs w:val="54"/>
        </w:rPr>
      </w:pPr>
    </w:p>
    <w:p w14:paraId="2A8B1989" w14:textId="77777777" w:rsidR="00F713A6" w:rsidRPr="00E942F5" w:rsidRDefault="00F713A6" w:rsidP="00E45E76">
      <w:pPr>
        <w:autoSpaceDE w:val="0"/>
        <w:autoSpaceDN w:val="0"/>
        <w:adjustRightInd w:val="0"/>
        <w:jc w:val="center"/>
        <w:rPr>
          <w:rFonts w:ascii="Calibri" w:hAnsi="Calibri" w:cs="GillSans"/>
          <w:b/>
          <w:color w:val="000000"/>
          <w:sz w:val="72"/>
          <w:szCs w:val="72"/>
          <w:lang w:eastAsia="en-GB"/>
        </w:rPr>
      </w:pPr>
      <w:r w:rsidRPr="00E942F5">
        <w:rPr>
          <w:rFonts w:ascii="Calibri" w:hAnsi="Calibri" w:cs="GillSans"/>
          <w:b/>
          <w:color w:val="000000"/>
          <w:sz w:val="72"/>
          <w:szCs w:val="72"/>
          <w:lang w:eastAsia="en-GB"/>
        </w:rPr>
        <w:t xml:space="preserve">Canllawiau a Gweithdrefnau </w:t>
      </w:r>
    </w:p>
    <w:p w14:paraId="355F5857" w14:textId="77777777" w:rsidR="00F713A6" w:rsidRPr="00E942F5" w:rsidRDefault="00F713A6" w:rsidP="00E45E76">
      <w:pPr>
        <w:autoSpaceDE w:val="0"/>
        <w:autoSpaceDN w:val="0"/>
        <w:adjustRightInd w:val="0"/>
        <w:jc w:val="center"/>
        <w:rPr>
          <w:rFonts w:ascii="Calibri" w:hAnsi="Calibri" w:cs="GillSans"/>
          <w:b/>
          <w:color w:val="000000"/>
          <w:sz w:val="72"/>
          <w:szCs w:val="72"/>
          <w:lang w:eastAsia="en-GB"/>
        </w:rPr>
      </w:pPr>
      <w:r w:rsidRPr="00E942F5">
        <w:rPr>
          <w:rFonts w:ascii="Calibri" w:hAnsi="Calibri" w:cs="GillSans"/>
          <w:b/>
          <w:color w:val="000000"/>
          <w:sz w:val="72"/>
          <w:szCs w:val="72"/>
          <w:lang w:eastAsia="en-GB"/>
        </w:rPr>
        <w:t>ar gyfer Gwrando ar Apeliadau Sefydlu</w:t>
      </w:r>
    </w:p>
    <w:p w14:paraId="25CCC498"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3B9EBD88"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53D9DABA"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67A906FB"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5A7DBD39"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24D11F15"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05A22746"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38C95636"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1EFD2EC9"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71F88E56"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677977B8"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39F2BF10" w14:textId="77777777" w:rsidR="00F713A6" w:rsidRPr="00E942F5" w:rsidRDefault="00F713A6" w:rsidP="00E45E76">
      <w:pPr>
        <w:autoSpaceDE w:val="0"/>
        <w:autoSpaceDN w:val="0"/>
        <w:adjustRightInd w:val="0"/>
        <w:rPr>
          <w:rFonts w:ascii="Calibri" w:hAnsi="Calibri" w:cs="Meta-Bold"/>
          <w:b/>
          <w:bCs/>
          <w:color w:val="FFFFFF"/>
          <w:sz w:val="40"/>
          <w:szCs w:val="40"/>
        </w:rPr>
      </w:pPr>
    </w:p>
    <w:p w14:paraId="30988DE6" w14:textId="77777777" w:rsidR="00F713A6" w:rsidRPr="00E942F5" w:rsidRDefault="00F713A6" w:rsidP="00E45E76">
      <w:pPr>
        <w:autoSpaceDE w:val="0"/>
        <w:autoSpaceDN w:val="0"/>
        <w:adjustRightInd w:val="0"/>
        <w:jc w:val="right"/>
        <w:rPr>
          <w:rFonts w:ascii="Calibri" w:hAnsi="Calibri" w:cs="Meta-Bold"/>
          <w:b/>
          <w:bCs/>
          <w:sz w:val="28"/>
          <w:szCs w:val="28"/>
        </w:rPr>
      </w:pPr>
    </w:p>
    <w:p w14:paraId="67887629" w14:textId="77777777" w:rsidR="00F713A6" w:rsidRPr="00E942F5" w:rsidRDefault="00924A64" w:rsidP="0072475A">
      <w:pPr>
        <w:autoSpaceDE w:val="0"/>
        <w:autoSpaceDN w:val="0"/>
        <w:adjustRightInd w:val="0"/>
        <w:rPr>
          <w:rFonts w:ascii="Calibri" w:hAnsi="Calibri" w:cs="Meta-Bold"/>
          <w:b/>
          <w:bCs/>
          <w:sz w:val="28"/>
          <w:szCs w:val="28"/>
        </w:rPr>
      </w:pPr>
      <w:r w:rsidRPr="00E942F5">
        <w:rPr>
          <w:rFonts w:ascii="Calibri" w:hAnsi="Calibri" w:cs="Meta-Bold"/>
          <w:b/>
          <w:bCs/>
          <w:sz w:val="28"/>
          <w:szCs w:val="28"/>
        </w:rPr>
        <w:lastRenderedPageBreak/>
        <w:tab/>
      </w:r>
      <w:r w:rsidRPr="00E942F5">
        <w:rPr>
          <w:rFonts w:ascii="Calibri" w:hAnsi="Calibri" w:cs="Meta-Bold"/>
          <w:b/>
          <w:bCs/>
          <w:sz w:val="28"/>
          <w:szCs w:val="28"/>
        </w:rPr>
        <w:tab/>
      </w:r>
      <w:r w:rsidRPr="00E942F5">
        <w:rPr>
          <w:rFonts w:ascii="Calibri" w:hAnsi="Calibri" w:cs="Meta-Bold"/>
          <w:b/>
          <w:bCs/>
          <w:sz w:val="28"/>
          <w:szCs w:val="28"/>
        </w:rPr>
        <w:tab/>
      </w:r>
      <w:r w:rsidRPr="00E942F5">
        <w:rPr>
          <w:rFonts w:ascii="Calibri" w:hAnsi="Calibri" w:cs="Meta-Bold"/>
          <w:b/>
          <w:bCs/>
          <w:sz w:val="28"/>
          <w:szCs w:val="28"/>
        </w:rPr>
        <w:tab/>
      </w:r>
      <w:r w:rsidRPr="00E942F5">
        <w:rPr>
          <w:rFonts w:ascii="Calibri" w:hAnsi="Calibri" w:cs="Meta-Bold"/>
          <w:b/>
          <w:bCs/>
          <w:sz w:val="28"/>
          <w:szCs w:val="28"/>
        </w:rPr>
        <w:tab/>
      </w:r>
      <w:r w:rsidRPr="00E942F5">
        <w:rPr>
          <w:rFonts w:ascii="Calibri" w:hAnsi="Calibri" w:cs="Meta-Bold"/>
          <w:b/>
          <w:bCs/>
          <w:sz w:val="28"/>
          <w:szCs w:val="28"/>
        </w:rPr>
        <w:tab/>
      </w:r>
      <w:r w:rsidRPr="00E942F5">
        <w:rPr>
          <w:rFonts w:ascii="Calibri" w:hAnsi="Calibri" w:cs="Meta-Bold"/>
          <w:b/>
          <w:bCs/>
          <w:sz w:val="28"/>
          <w:szCs w:val="28"/>
        </w:rPr>
        <w:tab/>
      </w:r>
      <w:r w:rsidRPr="00E942F5">
        <w:rPr>
          <w:rFonts w:ascii="Calibri" w:hAnsi="Calibri" w:cs="Meta-Bold"/>
          <w:b/>
          <w:bCs/>
          <w:sz w:val="28"/>
          <w:szCs w:val="28"/>
        </w:rPr>
        <w:tab/>
      </w:r>
      <w:r w:rsidRPr="00E942F5">
        <w:rPr>
          <w:rFonts w:ascii="Calibri" w:hAnsi="Calibri" w:cs="Meta-Bold"/>
          <w:b/>
          <w:bCs/>
          <w:sz w:val="28"/>
          <w:szCs w:val="28"/>
        </w:rPr>
        <w:tab/>
      </w:r>
      <w:r w:rsidRPr="00E942F5">
        <w:rPr>
          <w:rFonts w:ascii="Calibri" w:hAnsi="Calibri" w:cs="Meta-Bold"/>
          <w:b/>
          <w:bCs/>
          <w:sz w:val="28"/>
          <w:szCs w:val="28"/>
        </w:rPr>
        <w:tab/>
      </w:r>
    </w:p>
    <w:p w14:paraId="7929F947" w14:textId="77777777" w:rsidR="00F713A6" w:rsidRPr="00E942F5" w:rsidRDefault="00F713A6" w:rsidP="0072475A">
      <w:pPr>
        <w:autoSpaceDE w:val="0"/>
        <w:autoSpaceDN w:val="0"/>
        <w:adjustRightInd w:val="0"/>
        <w:rPr>
          <w:rFonts w:ascii="Calibri" w:hAnsi="Calibri" w:cs="Meta-Bold"/>
          <w:b/>
          <w:bCs/>
          <w:color w:val="222324"/>
          <w:sz w:val="34"/>
          <w:szCs w:val="34"/>
        </w:rPr>
      </w:pPr>
      <w:r w:rsidRPr="00E942F5">
        <w:rPr>
          <w:rFonts w:ascii="Calibri" w:hAnsi="Calibri" w:cs="Meta-Bold"/>
          <w:b/>
          <w:bCs/>
          <w:color w:val="222324"/>
          <w:sz w:val="28"/>
          <w:szCs w:val="28"/>
        </w:rPr>
        <w:t>Cynnwys</w:t>
      </w:r>
    </w:p>
    <w:p w14:paraId="5A4D18B2" w14:textId="77777777" w:rsidR="00F713A6" w:rsidRPr="00E942F5" w:rsidRDefault="00F713A6" w:rsidP="00E45E76">
      <w:pPr>
        <w:autoSpaceDE w:val="0"/>
        <w:autoSpaceDN w:val="0"/>
        <w:adjustRightInd w:val="0"/>
        <w:rPr>
          <w:rFonts w:ascii="Calibri" w:hAnsi="Calibri" w:cs="Meta-Bold"/>
          <w:b/>
          <w:bCs/>
          <w:color w:val="222324"/>
          <w:sz w:val="28"/>
          <w:szCs w:val="28"/>
        </w:rPr>
      </w:pPr>
    </w:p>
    <w:p w14:paraId="5AB940E6" w14:textId="77777777" w:rsidR="00F713A6" w:rsidRPr="00E942F5" w:rsidRDefault="00F713A6" w:rsidP="00411D4D">
      <w:pPr>
        <w:autoSpaceDE w:val="0"/>
        <w:autoSpaceDN w:val="0"/>
        <w:adjustRightInd w:val="0"/>
        <w:ind w:right="180"/>
        <w:rPr>
          <w:rFonts w:ascii="Calibri" w:hAnsi="Calibri" w:cs="Meta-Normal"/>
          <w:color w:val="222324"/>
        </w:rPr>
      </w:pPr>
      <w:r w:rsidRPr="00E942F5">
        <w:rPr>
          <w:rFonts w:ascii="Calibri" w:hAnsi="Calibri" w:cs="Meta-Bold"/>
          <w:bCs/>
          <w:color w:val="222324"/>
        </w:rPr>
        <w:t xml:space="preserve">1.0 </w:t>
      </w:r>
      <w:r w:rsidRPr="00E942F5">
        <w:rPr>
          <w:rFonts w:ascii="Calibri" w:hAnsi="Calibri" w:cs="Meta-Bold"/>
          <w:bCs/>
          <w:color w:val="222324"/>
        </w:rPr>
        <w:tab/>
      </w:r>
      <w:r w:rsidR="000B3624" w:rsidRPr="00E942F5">
        <w:rPr>
          <w:rFonts w:ascii="Calibri" w:hAnsi="Calibri" w:cs="Meta-Bold"/>
          <w:bCs/>
          <w:color w:val="222324"/>
        </w:rPr>
        <w:t xml:space="preserve">           </w:t>
      </w:r>
      <w:r w:rsidR="002D73B7" w:rsidRPr="00E942F5">
        <w:rPr>
          <w:rFonts w:ascii="Calibri" w:hAnsi="Calibri" w:cs="Meta-Bold"/>
          <w:bCs/>
          <w:color w:val="222324"/>
        </w:rPr>
        <w:tab/>
      </w:r>
      <w:r w:rsidRPr="00E942F5">
        <w:rPr>
          <w:rFonts w:ascii="Calibri" w:hAnsi="Calibri" w:cs="Meta-Normal"/>
          <w:b/>
          <w:color w:val="222324"/>
        </w:rPr>
        <w:t>Rhagarweiniad</w:t>
      </w:r>
    </w:p>
    <w:p w14:paraId="0FFBA866" w14:textId="77777777" w:rsidR="00F713A6" w:rsidRPr="00E942F5" w:rsidRDefault="00F713A6" w:rsidP="00411D4D">
      <w:pPr>
        <w:autoSpaceDE w:val="0"/>
        <w:autoSpaceDN w:val="0"/>
        <w:adjustRightInd w:val="0"/>
        <w:ind w:right="180"/>
        <w:rPr>
          <w:rFonts w:ascii="Calibri" w:hAnsi="Calibri" w:cs="Meta-Normal"/>
          <w:color w:val="222324"/>
        </w:rPr>
      </w:pPr>
    </w:p>
    <w:p w14:paraId="447819A9" w14:textId="77777777" w:rsidR="000B3624" w:rsidRPr="00E942F5" w:rsidRDefault="000B3624" w:rsidP="00411D4D">
      <w:pPr>
        <w:autoSpaceDE w:val="0"/>
        <w:autoSpaceDN w:val="0"/>
        <w:adjustRightInd w:val="0"/>
        <w:ind w:right="180"/>
        <w:rPr>
          <w:rFonts w:ascii="Calibri" w:hAnsi="Calibri" w:cs="Meta-Bold"/>
          <w:bCs/>
          <w:color w:val="222324"/>
        </w:rPr>
      </w:pPr>
    </w:p>
    <w:p w14:paraId="4E7D429C" w14:textId="77777777" w:rsidR="00F713A6" w:rsidRPr="00E942F5" w:rsidRDefault="00F713A6" w:rsidP="00411D4D">
      <w:pPr>
        <w:autoSpaceDE w:val="0"/>
        <w:autoSpaceDN w:val="0"/>
        <w:adjustRightInd w:val="0"/>
        <w:ind w:right="180"/>
        <w:rPr>
          <w:rFonts w:ascii="Calibri" w:hAnsi="Calibri" w:cs="Meta-Normal"/>
          <w:b/>
          <w:color w:val="222324"/>
        </w:rPr>
      </w:pPr>
      <w:r w:rsidRPr="00E942F5">
        <w:rPr>
          <w:rFonts w:ascii="Calibri" w:hAnsi="Calibri" w:cs="Meta-Bold"/>
          <w:b/>
          <w:bCs/>
          <w:color w:val="222324"/>
        </w:rPr>
        <w:t xml:space="preserve">Adran 1 </w:t>
      </w:r>
      <w:r w:rsidRPr="00E942F5">
        <w:rPr>
          <w:rFonts w:ascii="Calibri" w:hAnsi="Calibri" w:cs="Meta-Bold"/>
          <w:b/>
          <w:bCs/>
          <w:color w:val="222324"/>
        </w:rPr>
        <w:tab/>
        <w:t xml:space="preserve">Gwaith </w:t>
      </w:r>
      <w:r w:rsidR="00924A64" w:rsidRPr="00E942F5">
        <w:rPr>
          <w:rFonts w:ascii="Calibri" w:hAnsi="Calibri" w:cs="Meta-Bold"/>
          <w:b/>
          <w:bCs/>
          <w:color w:val="222324"/>
        </w:rPr>
        <w:t xml:space="preserve">CGA </w:t>
      </w:r>
      <w:r w:rsidRPr="00E942F5">
        <w:rPr>
          <w:rFonts w:ascii="Calibri" w:hAnsi="Calibri" w:cs="Meta-Bold"/>
          <w:b/>
          <w:bCs/>
          <w:color w:val="222324"/>
        </w:rPr>
        <w:t xml:space="preserve">wrth </w:t>
      </w:r>
      <w:r w:rsidR="00CD7FD5" w:rsidRPr="00E942F5">
        <w:rPr>
          <w:rFonts w:ascii="Calibri" w:hAnsi="Calibri" w:cs="Meta-Bold"/>
          <w:b/>
          <w:bCs/>
          <w:color w:val="222324"/>
        </w:rPr>
        <w:t>d</w:t>
      </w:r>
      <w:r w:rsidRPr="00E942F5">
        <w:rPr>
          <w:rFonts w:ascii="Calibri" w:hAnsi="Calibri" w:cs="Meta-Bold"/>
          <w:b/>
          <w:bCs/>
          <w:color w:val="222324"/>
        </w:rPr>
        <w:t xml:space="preserve">derbyn a </w:t>
      </w:r>
      <w:r w:rsidR="00CD7FD5" w:rsidRPr="00E942F5">
        <w:rPr>
          <w:rFonts w:ascii="Calibri" w:hAnsi="Calibri" w:cs="Meta-Bold"/>
          <w:b/>
          <w:bCs/>
          <w:color w:val="222324"/>
        </w:rPr>
        <w:t>p</w:t>
      </w:r>
      <w:r w:rsidRPr="00E942F5">
        <w:rPr>
          <w:rFonts w:ascii="Calibri" w:hAnsi="Calibri" w:cs="Meta-Bold"/>
          <w:b/>
          <w:bCs/>
          <w:color w:val="222324"/>
        </w:rPr>
        <w:t xml:space="preserve">hrosesu Apeliadau Sefydlu </w:t>
      </w:r>
    </w:p>
    <w:p w14:paraId="367128D3" w14:textId="77777777" w:rsidR="00F713A6" w:rsidRPr="00E942F5" w:rsidRDefault="00F713A6" w:rsidP="00411D4D">
      <w:pPr>
        <w:autoSpaceDE w:val="0"/>
        <w:autoSpaceDN w:val="0"/>
        <w:adjustRightInd w:val="0"/>
        <w:ind w:right="180"/>
        <w:rPr>
          <w:rFonts w:ascii="Calibri" w:hAnsi="Calibri" w:cs="Meta-Normal"/>
          <w:color w:val="222324"/>
        </w:rPr>
      </w:pPr>
    </w:p>
    <w:p w14:paraId="2E37EB70" w14:textId="77777777" w:rsidR="00F713A6" w:rsidRPr="00E942F5" w:rsidRDefault="00F713A6" w:rsidP="00411D4D">
      <w:pPr>
        <w:autoSpaceDE w:val="0"/>
        <w:autoSpaceDN w:val="0"/>
        <w:adjustRightInd w:val="0"/>
        <w:ind w:right="180"/>
        <w:rPr>
          <w:rFonts w:ascii="Calibri" w:hAnsi="Calibri" w:cs="Meta-Normal"/>
          <w:color w:val="222324"/>
        </w:rPr>
      </w:pPr>
      <w:r w:rsidRPr="00E942F5">
        <w:rPr>
          <w:rFonts w:ascii="Calibri" w:hAnsi="Calibri" w:cs="Meta-Bold"/>
          <w:bCs/>
          <w:color w:val="222324"/>
        </w:rPr>
        <w:t xml:space="preserve">2.0 </w:t>
      </w:r>
      <w:r w:rsidRPr="00E942F5">
        <w:rPr>
          <w:rFonts w:ascii="Calibri" w:hAnsi="Calibri" w:cs="Meta-Bold"/>
          <w:bCs/>
          <w:color w:val="222324"/>
        </w:rPr>
        <w:tab/>
      </w:r>
      <w:r w:rsidRPr="00E942F5">
        <w:rPr>
          <w:rFonts w:ascii="Calibri" w:hAnsi="Calibri" w:cs="Meta-Bold"/>
          <w:bCs/>
          <w:color w:val="222324"/>
        </w:rPr>
        <w:tab/>
      </w:r>
      <w:r w:rsidRPr="00E942F5">
        <w:rPr>
          <w:rFonts w:ascii="Calibri" w:hAnsi="Calibri" w:cs="Meta-Normal"/>
          <w:color w:val="222324"/>
        </w:rPr>
        <w:t>Y penderfyniad ynghylch y cyfnod Sefydlu –</w:t>
      </w:r>
    </w:p>
    <w:p w14:paraId="324FF7C9" w14:textId="77777777" w:rsidR="00F713A6" w:rsidRPr="00E942F5" w:rsidRDefault="00F713A6" w:rsidP="00411D4D">
      <w:pPr>
        <w:autoSpaceDE w:val="0"/>
        <w:autoSpaceDN w:val="0"/>
        <w:adjustRightInd w:val="0"/>
        <w:ind w:right="180"/>
        <w:rPr>
          <w:rFonts w:ascii="Calibri" w:hAnsi="Calibri" w:cs="Meta-Normal"/>
          <w:color w:val="222324"/>
        </w:rPr>
      </w:pPr>
      <w:r w:rsidRPr="00E942F5">
        <w:rPr>
          <w:rFonts w:ascii="Calibri" w:hAnsi="Calibri" w:cs="Meta-Normal"/>
          <w:color w:val="222324"/>
        </w:rPr>
        <w:tab/>
      </w:r>
      <w:r w:rsidRPr="00E942F5">
        <w:rPr>
          <w:rFonts w:ascii="Calibri" w:hAnsi="Calibri" w:cs="Meta-Normal"/>
          <w:color w:val="222324"/>
        </w:rPr>
        <w:tab/>
        <w:t xml:space="preserve"> rôl y Corff Priodol </w:t>
      </w:r>
    </w:p>
    <w:p w14:paraId="40E1BA87" w14:textId="77777777" w:rsidR="00F713A6" w:rsidRPr="00E942F5" w:rsidRDefault="00F713A6" w:rsidP="00411D4D">
      <w:pPr>
        <w:autoSpaceDE w:val="0"/>
        <w:autoSpaceDN w:val="0"/>
        <w:adjustRightInd w:val="0"/>
        <w:ind w:right="180"/>
        <w:rPr>
          <w:rFonts w:ascii="Calibri" w:hAnsi="Calibri" w:cs="Meta-Normal"/>
          <w:color w:val="222324"/>
        </w:rPr>
      </w:pPr>
    </w:p>
    <w:p w14:paraId="2EBDA516" w14:textId="77777777" w:rsidR="00F713A6" w:rsidRPr="00E942F5" w:rsidRDefault="00F713A6" w:rsidP="00411D4D">
      <w:pPr>
        <w:autoSpaceDE w:val="0"/>
        <w:autoSpaceDN w:val="0"/>
        <w:adjustRightInd w:val="0"/>
        <w:ind w:right="180"/>
        <w:rPr>
          <w:rFonts w:ascii="Calibri" w:hAnsi="Calibri" w:cs="Meta-Normal"/>
          <w:color w:val="222324"/>
        </w:rPr>
      </w:pPr>
      <w:r w:rsidRPr="00E942F5">
        <w:rPr>
          <w:rFonts w:ascii="Calibri" w:hAnsi="Calibri" w:cs="Meta-Bold"/>
          <w:bCs/>
          <w:color w:val="222324"/>
        </w:rPr>
        <w:t xml:space="preserve">3.0 </w:t>
      </w:r>
      <w:r w:rsidRPr="00E942F5">
        <w:rPr>
          <w:rFonts w:ascii="Calibri" w:hAnsi="Calibri" w:cs="Meta-Bold"/>
          <w:bCs/>
          <w:color w:val="222324"/>
        </w:rPr>
        <w:tab/>
      </w:r>
      <w:r w:rsidRPr="00E942F5">
        <w:rPr>
          <w:rFonts w:ascii="Calibri" w:hAnsi="Calibri" w:cs="Meta-Bold"/>
          <w:bCs/>
          <w:color w:val="222324"/>
        </w:rPr>
        <w:tab/>
        <w:t xml:space="preserve">Cyflwyno </w:t>
      </w:r>
      <w:r w:rsidRPr="00E942F5">
        <w:rPr>
          <w:rFonts w:ascii="Calibri" w:hAnsi="Calibri" w:cs="Meta-Normal"/>
          <w:color w:val="222324"/>
        </w:rPr>
        <w:t>apêl a dogfennaeth ategol</w:t>
      </w:r>
    </w:p>
    <w:p w14:paraId="3C7300E1" w14:textId="77777777" w:rsidR="00F713A6" w:rsidRPr="00E942F5" w:rsidRDefault="00F713A6" w:rsidP="00411D4D">
      <w:pPr>
        <w:autoSpaceDE w:val="0"/>
        <w:autoSpaceDN w:val="0"/>
        <w:adjustRightInd w:val="0"/>
        <w:ind w:right="180"/>
        <w:rPr>
          <w:rFonts w:ascii="Calibri" w:hAnsi="Calibri" w:cs="Meta-Normal"/>
          <w:color w:val="222324"/>
        </w:rPr>
      </w:pPr>
    </w:p>
    <w:p w14:paraId="22F580F2" w14:textId="77777777" w:rsidR="00F713A6" w:rsidRPr="00E942F5" w:rsidRDefault="00F713A6" w:rsidP="00411D4D">
      <w:pPr>
        <w:autoSpaceDE w:val="0"/>
        <w:autoSpaceDN w:val="0"/>
        <w:adjustRightInd w:val="0"/>
        <w:ind w:right="180"/>
        <w:rPr>
          <w:rFonts w:ascii="Calibri" w:hAnsi="Calibri" w:cs="Meta-Normal"/>
          <w:color w:val="222324"/>
        </w:rPr>
      </w:pPr>
      <w:r w:rsidRPr="00E942F5">
        <w:rPr>
          <w:rFonts w:ascii="Calibri" w:hAnsi="Calibri" w:cs="Meta-Bold"/>
          <w:bCs/>
          <w:color w:val="222324"/>
        </w:rPr>
        <w:t xml:space="preserve">4.0 </w:t>
      </w:r>
      <w:r w:rsidRPr="00E942F5">
        <w:rPr>
          <w:rFonts w:ascii="Calibri" w:hAnsi="Calibri" w:cs="Meta-Bold"/>
          <w:bCs/>
          <w:color w:val="222324"/>
        </w:rPr>
        <w:tab/>
      </w:r>
      <w:r w:rsidRPr="00E942F5">
        <w:rPr>
          <w:rFonts w:ascii="Calibri" w:hAnsi="Calibri" w:cs="Meta-Bold"/>
          <w:bCs/>
          <w:color w:val="222324"/>
        </w:rPr>
        <w:tab/>
      </w:r>
      <w:r w:rsidRPr="00E942F5">
        <w:rPr>
          <w:rFonts w:ascii="Calibri" w:hAnsi="Calibri" w:cs="Meta-Normal"/>
          <w:color w:val="222324"/>
        </w:rPr>
        <w:t xml:space="preserve">Ymatebion i'r </w:t>
      </w:r>
      <w:r w:rsidR="005E2D64" w:rsidRPr="00E942F5">
        <w:rPr>
          <w:rFonts w:ascii="Calibri" w:hAnsi="Calibri" w:cs="Meta-Normal"/>
          <w:color w:val="222324"/>
        </w:rPr>
        <w:t>Hysbysiad Ap</w:t>
      </w:r>
      <w:r w:rsidR="00486E80" w:rsidRPr="00E942F5">
        <w:rPr>
          <w:rFonts w:ascii="Calibri" w:hAnsi="Calibri" w:cs="Calibri"/>
          <w:color w:val="222324"/>
        </w:rPr>
        <w:t>ê</w:t>
      </w:r>
      <w:r w:rsidR="00486E80" w:rsidRPr="00E942F5">
        <w:rPr>
          <w:rFonts w:ascii="Calibri" w:hAnsi="Calibri" w:cs="Meta-Normal"/>
          <w:color w:val="222324"/>
        </w:rPr>
        <w:t>l</w:t>
      </w:r>
    </w:p>
    <w:p w14:paraId="3F608926" w14:textId="77777777" w:rsidR="00F713A6" w:rsidRPr="00E942F5" w:rsidRDefault="00F713A6" w:rsidP="00411D4D">
      <w:pPr>
        <w:autoSpaceDE w:val="0"/>
        <w:autoSpaceDN w:val="0"/>
        <w:adjustRightInd w:val="0"/>
        <w:ind w:right="180"/>
        <w:rPr>
          <w:rFonts w:ascii="Calibri" w:hAnsi="Calibri" w:cs="Meta-Normal"/>
          <w:color w:val="222324"/>
        </w:rPr>
      </w:pPr>
    </w:p>
    <w:p w14:paraId="757A4A59" w14:textId="77777777" w:rsidR="00F713A6" w:rsidRPr="00E942F5" w:rsidRDefault="00F713A6" w:rsidP="00411D4D">
      <w:pPr>
        <w:autoSpaceDE w:val="0"/>
        <w:autoSpaceDN w:val="0"/>
        <w:adjustRightInd w:val="0"/>
        <w:ind w:right="180"/>
        <w:rPr>
          <w:rFonts w:ascii="Calibri" w:hAnsi="Calibri" w:cs="Meta-Normal"/>
          <w:color w:val="222324"/>
        </w:rPr>
      </w:pPr>
      <w:r w:rsidRPr="00E942F5">
        <w:rPr>
          <w:rFonts w:ascii="Calibri" w:hAnsi="Calibri" w:cs="Meta-Bold"/>
          <w:bCs/>
          <w:color w:val="222324"/>
        </w:rPr>
        <w:t>5.0</w:t>
      </w:r>
      <w:r w:rsidRPr="00E942F5">
        <w:rPr>
          <w:rFonts w:ascii="Calibri" w:hAnsi="Calibri" w:cs="Meta-Bold"/>
          <w:bCs/>
          <w:color w:val="222324"/>
        </w:rPr>
        <w:tab/>
      </w:r>
      <w:r w:rsidRPr="00E942F5">
        <w:rPr>
          <w:rFonts w:ascii="Calibri" w:hAnsi="Calibri" w:cs="Meta-Bold"/>
          <w:bCs/>
          <w:color w:val="222324"/>
        </w:rPr>
        <w:tab/>
      </w:r>
      <w:r w:rsidRPr="00E942F5">
        <w:rPr>
          <w:rFonts w:ascii="Calibri" w:hAnsi="Calibri" w:cs="Meta-Normal"/>
          <w:color w:val="222324"/>
        </w:rPr>
        <w:t xml:space="preserve">Ymestyn terfynau amser   </w:t>
      </w:r>
    </w:p>
    <w:p w14:paraId="6F832679" w14:textId="77777777" w:rsidR="00F713A6" w:rsidRPr="00E942F5" w:rsidRDefault="00F713A6" w:rsidP="00411D4D">
      <w:pPr>
        <w:autoSpaceDE w:val="0"/>
        <w:autoSpaceDN w:val="0"/>
        <w:adjustRightInd w:val="0"/>
        <w:ind w:right="180"/>
        <w:rPr>
          <w:rFonts w:ascii="Calibri" w:hAnsi="Calibri" w:cs="Meta-Normal"/>
          <w:color w:val="222324"/>
        </w:rPr>
      </w:pPr>
    </w:p>
    <w:p w14:paraId="1567F0C3" w14:textId="77777777" w:rsidR="00F713A6" w:rsidRPr="00E942F5" w:rsidRDefault="00F713A6" w:rsidP="00411D4D">
      <w:pPr>
        <w:autoSpaceDE w:val="0"/>
        <w:autoSpaceDN w:val="0"/>
        <w:adjustRightInd w:val="0"/>
        <w:ind w:right="180"/>
        <w:rPr>
          <w:rFonts w:ascii="Calibri" w:hAnsi="Calibri" w:cs="Meta-Normal"/>
          <w:color w:val="222324"/>
        </w:rPr>
      </w:pPr>
      <w:r w:rsidRPr="00E942F5">
        <w:rPr>
          <w:rFonts w:ascii="Calibri" w:hAnsi="Calibri" w:cs="Meta-Bold"/>
          <w:bCs/>
          <w:color w:val="222324"/>
        </w:rPr>
        <w:t xml:space="preserve">6.0 </w:t>
      </w:r>
      <w:r w:rsidRPr="00E942F5">
        <w:rPr>
          <w:rFonts w:ascii="Calibri" w:hAnsi="Calibri" w:cs="Meta-Bold"/>
          <w:bCs/>
          <w:color w:val="222324"/>
        </w:rPr>
        <w:tab/>
      </w:r>
      <w:r w:rsidRPr="00E942F5">
        <w:rPr>
          <w:rFonts w:ascii="Calibri" w:hAnsi="Calibri" w:cs="Meta-Bold"/>
          <w:bCs/>
          <w:color w:val="222324"/>
        </w:rPr>
        <w:tab/>
      </w:r>
      <w:r w:rsidRPr="00E942F5">
        <w:rPr>
          <w:rFonts w:ascii="Calibri" w:hAnsi="Calibri" w:cs="Meta-Normal"/>
          <w:color w:val="222324"/>
        </w:rPr>
        <w:t xml:space="preserve">Grymoedd </w:t>
      </w:r>
      <w:r w:rsidR="00B9376A" w:rsidRPr="00E942F5">
        <w:rPr>
          <w:rFonts w:ascii="Calibri" w:hAnsi="Calibri" w:cs="Meta-Normal"/>
          <w:color w:val="222324"/>
        </w:rPr>
        <w:t xml:space="preserve">CGA </w:t>
      </w:r>
      <w:r w:rsidRPr="00E942F5">
        <w:rPr>
          <w:rFonts w:ascii="Calibri" w:hAnsi="Calibri" w:cs="Meta-Normal"/>
          <w:color w:val="222324"/>
        </w:rPr>
        <w:t>i benderfynu apêl heb wrandawiad llafar</w:t>
      </w:r>
    </w:p>
    <w:p w14:paraId="4F8C259B" w14:textId="77777777" w:rsidR="00F713A6" w:rsidRPr="00E942F5" w:rsidRDefault="00F713A6" w:rsidP="00E45E76">
      <w:pPr>
        <w:autoSpaceDE w:val="0"/>
        <w:autoSpaceDN w:val="0"/>
        <w:adjustRightInd w:val="0"/>
        <w:rPr>
          <w:rFonts w:ascii="Calibri" w:hAnsi="Calibri" w:cs="Meta-Normal"/>
          <w:color w:val="222324"/>
          <w:sz w:val="20"/>
          <w:szCs w:val="20"/>
        </w:rPr>
      </w:pPr>
    </w:p>
    <w:p w14:paraId="4E8B9110" w14:textId="77777777" w:rsidR="00F713A6" w:rsidRPr="00E942F5" w:rsidRDefault="00F713A6" w:rsidP="00E45E76">
      <w:pPr>
        <w:autoSpaceDE w:val="0"/>
        <w:autoSpaceDN w:val="0"/>
        <w:adjustRightInd w:val="0"/>
        <w:rPr>
          <w:rFonts w:ascii="Calibri" w:hAnsi="Calibri" w:cs="Meta-Bold"/>
          <w:bCs/>
          <w:color w:val="222324"/>
          <w:sz w:val="20"/>
          <w:szCs w:val="20"/>
        </w:rPr>
      </w:pPr>
    </w:p>
    <w:p w14:paraId="5B48DFEA" w14:textId="77777777" w:rsidR="00F713A6" w:rsidRPr="00E942F5" w:rsidRDefault="00F713A6" w:rsidP="00E45E76">
      <w:pPr>
        <w:autoSpaceDE w:val="0"/>
        <w:autoSpaceDN w:val="0"/>
        <w:adjustRightInd w:val="0"/>
        <w:rPr>
          <w:rFonts w:ascii="Calibri" w:hAnsi="Calibri" w:cs="Meta-Normal"/>
          <w:b/>
          <w:color w:val="222324"/>
        </w:rPr>
      </w:pPr>
      <w:r w:rsidRPr="00E942F5">
        <w:rPr>
          <w:rFonts w:ascii="Calibri" w:hAnsi="Calibri" w:cs="Meta-Bold"/>
          <w:b/>
          <w:bCs/>
          <w:color w:val="222324"/>
        </w:rPr>
        <w:t xml:space="preserve">Adran 2 </w:t>
      </w:r>
      <w:r w:rsidRPr="00E942F5">
        <w:rPr>
          <w:rFonts w:ascii="Calibri" w:hAnsi="Calibri" w:cs="Meta-Bold"/>
          <w:b/>
          <w:bCs/>
          <w:color w:val="222324"/>
        </w:rPr>
        <w:tab/>
        <w:t>Gwrando ar Apeliadau Sefydlu</w:t>
      </w:r>
      <w:r w:rsidRPr="00E942F5">
        <w:rPr>
          <w:rFonts w:ascii="Calibri" w:hAnsi="Calibri" w:cs="Meta-Normal"/>
          <w:b/>
          <w:color w:val="222324"/>
        </w:rPr>
        <w:t xml:space="preserve"> </w:t>
      </w:r>
    </w:p>
    <w:p w14:paraId="15C2EA54" w14:textId="77777777" w:rsidR="00F713A6" w:rsidRPr="00E942F5" w:rsidRDefault="00F713A6" w:rsidP="00E45E76">
      <w:pPr>
        <w:autoSpaceDE w:val="0"/>
        <w:autoSpaceDN w:val="0"/>
        <w:adjustRightInd w:val="0"/>
        <w:rPr>
          <w:rFonts w:ascii="Calibri" w:hAnsi="Calibri" w:cs="Meta-Normal"/>
          <w:color w:val="222324"/>
        </w:rPr>
      </w:pPr>
    </w:p>
    <w:p w14:paraId="71A45594" w14:textId="77777777" w:rsidR="00F713A6" w:rsidRPr="00E942F5" w:rsidRDefault="00F713A6" w:rsidP="00B23440">
      <w:pPr>
        <w:autoSpaceDE w:val="0"/>
        <w:autoSpaceDN w:val="0"/>
        <w:adjustRightInd w:val="0"/>
        <w:ind w:left="1440" w:hanging="1440"/>
        <w:rPr>
          <w:rFonts w:ascii="Calibri" w:hAnsi="Calibri" w:cs="Meta-Normal"/>
          <w:color w:val="222324"/>
        </w:rPr>
      </w:pPr>
      <w:r w:rsidRPr="00E942F5">
        <w:rPr>
          <w:rFonts w:ascii="Calibri" w:hAnsi="Calibri" w:cs="Meta-Bold"/>
          <w:bCs/>
          <w:color w:val="222324"/>
        </w:rPr>
        <w:t xml:space="preserve">7.0 </w:t>
      </w:r>
      <w:r w:rsidRPr="00E942F5">
        <w:rPr>
          <w:rFonts w:ascii="Calibri" w:hAnsi="Calibri" w:cs="Meta-Bold"/>
          <w:bCs/>
          <w:color w:val="222324"/>
        </w:rPr>
        <w:tab/>
      </w:r>
      <w:r w:rsidRPr="00E942F5">
        <w:rPr>
          <w:rFonts w:ascii="Calibri" w:hAnsi="Calibri" w:cs="Meta-Normal"/>
          <w:color w:val="222324"/>
        </w:rPr>
        <w:t xml:space="preserve">Trefnu dyddiad ar gyfer y gwrandawiad a'r </w:t>
      </w:r>
      <w:r w:rsidR="00B23440" w:rsidRPr="00E942F5">
        <w:rPr>
          <w:rFonts w:ascii="Calibri" w:hAnsi="Calibri" w:cs="Meta-Normal"/>
          <w:color w:val="222324"/>
        </w:rPr>
        <w:t>Hysbysiad</w:t>
      </w:r>
      <w:r w:rsidR="00F12FB7" w:rsidRPr="00E942F5">
        <w:rPr>
          <w:rFonts w:ascii="Calibri" w:hAnsi="Calibri" w:cs="Meta-Normal"/>
          <w:color w:val="222324"/>
        </w:rPr>
        <w:t xml:space="preserve"> Gweithrediadau </w:t>
      </w:r>
      <w:r w:rsidR="00B23440" w:rsidRPr="00E942F5">
        <w:rPr>
          <w:rFonts w:ascii="Calibri" w:hAnsi="Calibri" w:cs="Meta-Normal"/>
          <w:color w:val="222324"/>
        </w:rPr>
        <w:t>G</w:t>
      </w:r>
      <w:r w:rsidR="00F12FB7" w:rsidRPr="00E942F5">
        <w:rPr>
          <w:rFonts w:ascii="Calibri" w:hAnsi="Calibri" w:cs="Meta-Normal"/>
          <w:color w:val="222324"/>
        </w:rPr>
        <w:t>wrandawiad</w:t>
      </w:r>
      <w:r w:rsidR="00B23440" w:rsidRPr="00E942F5">
        <w:rPr>
          <w:rFonts w:ascii="Calibri" w:hAnsi="Calibri" w:cs="Meta-Normal"/>
          <w:color w:val="222324"/>
        </w:rPr>
        <w:t xml:space="preserve"> </w:t>
      </w:r>
    </w:p>
    <w:p w14:paraId="48741064" w14:textId="77777777" w:rsidR="00F713A6" w:rsidRPr="00E942F5" w:rsidRDefault="00F713A6" w:rsidP="00E45E76">
      <w:pPr>
        <w:autoSpaceDE w:val="0"/>
        <w:autoSpaceDN w:val="0"/>
        <w:adjustRightInd w:val="0"/>
        <w:rPr>
          <w:rFonts w:ascii="Calibri" w:hAnsi="Calibri" w:cs="Meta-Normal"/>
          <w:color w:val="222324"/>
        </w:rPr>
      </w:pPr>
    </w:p>
    <w:p w14:paraId="27A5AF76"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Bold"/>
          <w:bCs/>
          <w:color w:val="222324"/>
        </w:rPr>
        <w:t xml:space="preserve">8.0 </w:t>
      </w:r>
      <w:r w:rsidRPr="00E942F5">
        <w:rPr>
          <w:rFonts w:ascii="Calibri" w:hAnsi="Calibri" w:cs="Meta-Bold"/>
          <w:bCs/>
          <w:color w:val="222324"/>
        </w:rPr>
        <w:tab/>
      </w:r>
      <w:r w:rsidRPr="00E942F5">
        <w:rPr>
          <w:rFonts w:ascii="Calibri" w:hAnsi="Calibri" w:cs="Meta-Bold"/>
          <w:bCs/>
          <w:color w:val="222324"/>
        </w:rPr>
        <w:tab/>
      </w:r>
      <w:r w:rsidR="008867F9" w:rsidRPr="00E942F5">
        <w:rPr>
          <w:rFonts w:ascii="Calibri" w:hAnsi="Calibri" w:cs="Meta-Normal"/>
          <w:color w:val="222324"/>
        </w:rPr>
        <w:t>Gwrandawiad cyhoeddus neu breifat, a newidiadau</w:t>
      </w:r>
    </w:p>
    <w:p w14:paraId="1A490142" w14:textId="77777777" w:rsidR="00F713A6" w:rsidRPr="00E942F5" w:rsidRDefault="00F713A6" w:rsidP="00E45E76">
      <w:pPr>
        <w:autoSpaceDE w:val="0"/>
        <w:autoSpaceDN w:val="0"/>
        <w:adjustRightInd w:val="0"/>
        <w:rPr>
          <w:rFonts w:ascii="Calibri" w:hAnsi="Calibri" w:cs="Meta-Normal"/>
          <w:color w:val="222324"/>
        </w:rPr>
      </w:pPr>
    </w:p>
    <w:p w14:paraId="7DC20E13"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Bold"/>
          <w:bCs/>
          <w:color w:val="222324"/>
        </w:rPr>
        <w:t>9.0</w:t>
      </w:r>
      <w:r w:rsidRPr="00E942F5">
        <w:rPr>
          <w:rFonts w:ascii="Calibri" w:hAnsi="Calibri" w:cs="Meta-Bold"/>
          <w:bCs/>
          <w:color w:val="222324"/>
        </w:rPr>
        <w:tab/>
      </w:r>
      <w:r w:rsidRPr="00E942F5">
        <w:rPr>
          <w:rFonts w:ascii="Calibri" w:hAnsi="Calibri" w:cs="Meta-Bold"/>
          <w:bCs/>
          <w:color w:val="222324"/>
        </w:rPr>
        <w:tab/>
      </w:r>
      <w:r w:rsidRPr="00E942F5">
        <w:rPr>
          <w:rFonts w:ascii="Calibri" w:hAnsi="Calibri" w:cs="Meta-Normal"/>
          <w:color w:val="222324"/>
        </w:rPr>
        <w:t xml:space="preserve">Cynrychiolaeth </w:t>
      </w:r>
    </w:p>
    <w:p w14:paraId="18A2EB96" w14:textId="77777777" w:rsidR="00F713A6" w:rsidRPr="00E942F5" w:rsidRDefault="00F713A6" w:rsidP="00E45E76">
      <w:pPr>
        <w:autoSpaceDE w:val="0"/>
        <w:autoSpaceDN w:val="0"/>
        <w:adjustRightInd w:val="0"/>
        <w:rPr>
          <w:rFonts w:ascii="Calibri" w:hAnsi="Calibri" w:cs="Meta-Normal"/>
          <w:color w:val="222324"/>
        </w:rPr>
      </w:pPr>
    </w:p>
    <w:p w14:paraId="3D34968F"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Bold"/>
          <w:bCs/>
          <w:color w:val="222324"/>
        </w:rPr>
        <w:t xml:space="preserve">10.0 </w:t>
      </w:r>
      <w:r w:rsidRPr="00E942F5">
        <w:rPr>
          <w:rFonts w:ascii="Calibri" w:hAnsi="Calibri" w:cs="Meta-Bold"/>
          <w:bCs/>
          <w:color w:val="222324"/>
        </w:rPr>
        <w:tab/>
      </w:r>
      <w:r w:rsidRPr="00E942F5">
        <w:rPr>
          <w:rFonts w:ascii="Calibri" w:hAnsi="Calibri" w:cs="Meta-Bold"/>
          <w:bCs/>
          <w:color w:val="222324"/>
        </w:rPr>
        <w:tab/>
      </w:r>
      <w:r w:rsidRPr="00E942F5">
        <w:rPr>
          <w:rFonts w:ascii="Calibri" w:hAnsi="Calibri" w:cs="Meta-Normal"/>
          <w:color w:val="222324"/>
        </w:rPr>
        <w:t xml:space="preserve">Y Gwrandawiad </w:t>
      </w:r>
    </w:p>
    <w:p w14:paraId="2580C737" w14:textId="77777777" w:rsidR="00F713A6" w:rsidRPr="00E942F5" w:rsidRDefault="00F713A6" w:rsidP="00E45E76">
      <w:pPr>
        <w:autoSpaceDE w:val="0"/>
        <w:autoSpaceDN w:val="0"/>
        <w:adjustRightInd w:val="0"/>
        <w:rPr>
          <w:rFonts w:ascii="Calibri" w:hAnsi="Calibri" w:cs="Meta-Normal"/>
          <w:color w:val="222324"/>
        </w:rPr>
      </w:pPr>
    </w:p>
    <w:p w14:paraId="58674599"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Bold"/>
          <w:bCs/>
          <w:color w:val="222324"/>
        </w:rPr>
        <w:t xml:space="preserve">11.0 </w:t>
      </w:r>
      <w:r w:rsidRPr="00E942F5">
        <w:rPr>
          <w:rFonts w:ascii="Calibri" w:hAnsi="Calibri" w:cs="Meta-Bold"/>
          <w:bCs/>
          <w:color w:val="222324"/>
        </w:rPr>
        <w:tab/>
      </w:r>
      <w:r w:rsidRPr="00E942F5">
        <w:rPr>
          <w:rFonts w:ascii="Calibri" w:hAnsi="Calibri" w:cs="Meta-Bold"/>
          <w:bCs/>
          <w:color w:val="222324"/>
        </w:rPr>
        <w:tab/>
      </w:r>
      <w:r w:rsidRPr="00E942F5">
        <w:rPr>
          <w:rFonts w:ascii="Calibri" w:hAnsi="Calibri" w:cs="Meta-Normal"/>
          <w:color w:val="222324"/>
        </w:rPr>
        <w:t xml:space="preserve">Penderfyniad y Pwyllgor Apeliadau Sefydlu </w:t>
      </w:r>
    </w:p>
    <w:p w14:paraId="0CE5D667" w14:textId="77777777" w:rsidR="00F713A6" w:rsidRPr="00E942F5" w:rsidRDefault="00F713A6" w:rsidP="00E45E76">
      <w:pPr>
        <w:autoSpaceDE w:val="0"/>
        <w:autoSpaceDN w:val="0"/>
        <w:adjustRightInd w:val="0"/>
        <w:rPr>
          <w:rFonts w:ascii="Calibri" w:hAnsi="Calibri" w:cs="Meta-Normal"/>
          <w:color w:val="222324"/>
        </w:rPr>
      </w:pPr>
    </w:p>
    <w:p w14:paraId="685EDC65" w14:textId="77777777" w:rsidR="00F713A6" w:rsidRPr="00E942F5" w:rsidRDefault="00F713A6" w:rsidP="00E45E76">
      <w:pPr>
        <w:autoSpaceDE w:val="0"/>
        <w:autoSpaceDN w:val="0"/>
        <w:adjustRightInd w:val="0"/>
        <w:rPr>
          <w:rFonts w:ascii="Calibri" w:hAnsi="Calibri" w:cs="Meta-Normal"/>
          <w:color w:val="222324"/>
        </w:rPr>
      </w:pPr>
    </w:p>
    <w:p w14:paraId="1A3A0AA0" w14:textId="77777777" w:rsidR="00F713A6" w:rsidRPr="00E942F5" w:rsidRDefault="00F713A6" w:rsidP="00E45E76">
      <w:pPr>
        <w:autoSpaceDE w:val="0"/>
        <w:autoSpaceDN w:val="0"/>
        <w:adjustRightInd w:val="0"/>
        <w:rPr>
          <w:rFonts w:ascii="Calibri" w:hAnsi="Calibri" w:cs="Meta-Normal"/>
          <w:color w:val="222324"/>
          <w:sz w:val="20"/>
          <w:szCs w:val="20"/>
        </w:rPr>
      </w:pPr>
    </w:p>
    <w:p w14:paraId="3FB6603C" w14:textId="77777777" w:rsidR="008867F9" w:rsidRPr="00E942F5" w:rsidRDefault="00F713A6" w:rsidP="00130D6D">
      <w:pPr>
        <w:autoSpaceDE w:val="0"/>
        <w:autoSpaceDN w:val="0"/>
        <w:adjustRightInd w:val="0"/>
        <w:ind w:left="1440" w:hanging="1440"/>
        <w:rPr>
          <w:rFonts w:ascii="Calibri" w:hAnsi="Calibri" w:cs="Meta-Bold"/>
          <w:b/>
          <w:bCs/>
          <w:color w:val="222324"/>
        </w:rPr>
      </w:pPr>
      <w:r w:rsidRPr="00E942F5">
        <w:rPr>
          <w:rFonts w:ascii="Calibri" w:hAnsi="Calibri" w:cs="Meta-Bold"/>
          <w:b/>
          <w:bCs/>
          <w:color w:val="222324"/>
        </w:rPr>
        <w:t xml:space="preserve">Atodiad A </w:t>
      </w:r>
      <w:r w:rsidRPr="00E942F5">
        <w:rPr>
          <w:rFonts w:ascii="Calibri" w:hAnsi="Calibri" w:cs="Meta-Bold"/>
          <w:b/>
          <w:bCs/>
          <w:color w:val="222324"/>
        </w:rPr>
        <w:tab/>
      </w:r>
      <w:r w:rsidR="008867F9" w:rsidRPr="00E942F5">
        <w:rPr>
          <w:rFonts w:ascii="Calibri" w:hAnsi="Calibri" w:cs="Meta-Bold"/>
          <w:bCs/>
          <w:color w:val="222324"/>
        </w:rPr>
        <w:t>Cyfansoddiad ac aelodaeth</w:t>
      </w:r>
    </w:p>
    <w:p w14:paraId="5296BBE8" w14:textId="77777777" w:rsidR="008867F9" w:rsidRPr="00E942F5" w:rsidRDefault="008867F9" w:rsidP="00130D6D">
      <w:pPr>
        <w:autoSpaceDE w:val="0"/>
        <w:autoSpaceDN w:val="0"/>
        <w:adjustRightInd w:val="0"/>
        <w:ind w:left="1440" w:hanging="1440"/>
        <w:rPr>
          <w:rFonts w:ascii="Calibri" w:hAnsi="Calibri" w:cs="Meta-Bold"/>
          <w:b/>
          <w:bCs/>
          <w:color w:val="222324"/>
        </w:rPr>
      </w:pPr>
    </w:p>
    <w:p w14:paraId="7BB39283" w14:textId="77777777" w:rsidR="00F713A6" w:rsidRPr="00E942F5" w:rsidRDefault="008867F9" w:rsidP="002D73B7">
      <w:pPr>
        <w:autoSpaceDE w:val="0"/>
        <w:autoSpaceDN w:val="0"/>
        <w:adjustRightInd w:val="0"/>
        <w:ind w:left="1440" w:hanging="1440"/>
        <w:rPr>
          <w:rFonts w:ascii="Calibri" w:hAnsi="Calibri" w:cs="Meta-Normal"/>
          <w:color w:val="222324"/>
        </w:rPr>
      </w:pPr>
      <w:r w:rsidRPr="00E942F5">
        <w:rPr>
          <w:rFonts w:ascii="Calibri" w:hAnsi="Calibri" w:cs="Meta-Bold"/>
          <w:b/>
          <w:bCs/>
          <w:color w:val="222324"/>
        </w:rPr>
        <w:t>Atodiad B</w:t>
      </w:r>
      <w:r w:rsidRPr="00E942F5">
        <w:rPr>
          <w:rFonts w:ascii="Calibri" w:hAnsi="Calibri" w:cs="Meta-Bold"/>
          <w:b/>
          <w:bCs/>
          <w:color w:val="222324"/>
        </w:rPr>
        <w:tab/>
      </w:r>
      <w:r w:rsidR="00F713A6" w:rsidRPr="00E942F5">
        <w:rPr>
          <w:rFonts w:ascii="Calibri" w:hAnsi="Calibri" w:cs="Meta-Bold"/>
          <w:bCs/>
          <w:color w:val="222324"/>
        </w:rPr>
        <w:t xml:space="preserve">Crynodeb ar ffurf diagram o broses </w:t>
      </w:r>
      <w:r w:rsidR="00026F38" w:rsidRPr="00E942F5">
        <w:rPr>
          <w:rFonts w:ascii="Calibri" w:hAnsi="Calibri" w:cs="Meta-Bold"/>
          <w:bCs/>
          <w:color w:val="222324"/>
        </w:rPr>
        <w:t xml:space="preserve">CGA </w:t>
      </w:r>
      <w:r w:rsidR="00F713A6" w:rsidRPr="00E942F5">
        <w:rPr>
          <w:rFonts w:ascii="Calibri" w:hAnsi="Calibri" w:cs="Meta-Bold"/>
          <w:bCs/>
          <w:color w:val="222324"/>
        </w:rPr>
        <w:t>ar gyfer ymdrin ag Apeliadau Sefydlu</w:t>
      </w:r>
      <w:r w:rsidR="00F713A6" w:rsidRPr="00E942F5">
        <w:rPr>
          <w:rFonts w:ascii="Calibri" w:hAnsi="Calibri" w:cs="Meta-Bold"/>
          <w:b/>
          <w:bCs/>
          <w:color w:val="222324"/>
        </w:rPr>
        <w:t xml:space="preserve"> </w:t>
      </w:r>
      <w:r w:rsidR="00130D6D" w:rsidRPr="00E942F5">
        <w:rPr>
          <w:rFonts w:ascii="Calibri" w:hAnsi="Calibri" w:cs="Meta-Bold"/>
          <w:b/>
          <w:bCs/>
          <w:color w:val="222324"/>
        </w:rPr>
        <w:tab/>
      </w:r>
      <w:r w:rsidR="00130D6D" w:rsidRPr="00E942F5">
        <w:rPr>
          <w:rFonts w:ascii="Calibri" w:hAnsi="Calibri" w:cs="Meta-Bold"/>
          <w:b/>
          <w:bCs/>
          <w:color w:val="222324"/>
        </w:rPr>
        <w:tab/>
      </w:r>
      <w:r w:rsidR="00130D6D" w:rsidRPr="00E942F5">
        <w:rPr>
          <w:rFonts w:ascii="Calibri" w:hAnsi="Calibri" w:cs="Meta-Bold"/>
          <w:b/>
          <w:bCs/>
          <w:color w:val="222324"/>
        </w:rPr>
        <w:tab/>
      </w:r>
      <w:r w:rsidR="00F713A6" w:rsidRPr="00E942F5">
        <w:rPr>
          <w:rFonts w:ascii="Calibri" w:hAnsi="Calibri" w:cs="Meta-Bold"/>
          <w:b/>
          <w:bCs/>
          <w:color w:val="222324"/>
        </w:rPr>
        <w:tab/>
      </w:r>
    </w:p>
    <w:p w14:paraId="3308A6A0" w14:textId="77777777" w:rsidR="00F713A6" w:rsidRPr="00E942F5" w:rsidRDefault="00F713A6" w:rsidP="00345C89">
      <w:pPr>
        <w:autoSpaceDE w:val="0"/>
        <w:autoSpaceDN w:val="0"/>
        <w:adjustRightInd w:val="0"/>
        <w:rPr>
          <w:rFonts w:ascii="Calibri" w:hAnsi="Calibri" w:cs="Meta-Bold"/>
          <w:bCs/>
          <w:color w:val="222324"/>
        </w:rPr>
      </w:pPr>
      <w:r w:rsidRPr="00E942F5">
        <w:rPr>
          <w:rFonts w:ascii="Calibri" w:hAnsi="Calibri" w:cs="Meta-Bold"/>
          <w:b/>
          <w:bCs/>
          <w:color w:val="222324"/>
        </w:rPr>
        <w:t xml:space="preserve">Atodiad </w:t>
      </w:r>
      <w:r w:rsidR="008867F9" w:rsidRPr="00E942F5">
        <w:rPr>
          <w:rFonts w:ascii="Calibri" w:hAnsi="Calibri" w:cs="Meta-Bold"/>
          <w:b/>
          <w:bCs/>
          <w:color w:val="222324"/>
        </w:rPr>
        <w:t>C</w:t>
      </w:r>
      <w:r w:rsidRPr="00E942F5">
        <w:rPr>
          <w:rFonts w:ascii="Calibri" w:hAnsi="Calibri" w:cs="Meta-Bold"/>
          <w:b/>
          <w:bCs/>
          <w:color w:val="222324"/>
        </w:rPr>
        <w:t xml:space="preserve"> </w:t>
      </w:r>
      <w:r w:rsidRPr="00E942F5">
        <w:rPr>
          <w:rFonts w:ascii="Calibri" w:hAnsi="Calibri" w:cs="Meta-Bold"/>
          <w:b/>
          <w:bCs/>
          <w:color w:val="222324"/>
        </w:rPr>
        <w:tab/>
      </w:r>
      <w:r w:rsidRPr="00E942F5">
        <w:rPr>
          <w:rFonts w:ascii="Calibri" w:hAnsi="Calibri" w:cs="Meta-Bold"/>
          <w:bCs/>
          <w:color w:val="222324"/>
        </w:rPr>
        <w:t xml:space="preserve">Crynodeb ar ffurf diagram o'r terfynau amser yn y Broses Apeliadau Sefydlu </w:t>
      </w:r>
    </w:p>
    <w:p w14:paraId="6DED057D" w14:textId="77777777" w:rsidR="00F713A6" w:rsidRPr="00E942F5" w:rsidRDefault="00F713A6" w:rsidP="00E45E76">
      <w:pPr>
        <w:autoSpaceDE w:val="0"/>
        <w:autoSpaceDN w:val="0"/>
        <w:adjustRightInd w:val="0"/>
        <w:rPr>
          <w:rFonts w:ascii="Calibri" w:hAnsi="Calibri" w:cs="Meta-Normal"/>
          <w:color w:val="222324"/>
          <w:sz w:val="20"/>
          <w:szCs w:val="20"/>
        </w:rPr>
      </w:pPr>
    </w:p>
    <w:p w14:paraId="38F8838C" w14:textId="77777777" w:rsidR="00F713A6" w:rsidRPr="00E942F5" w:rsidRDefault="00F713A6" w:rsidP="00E45E76">
      <w:pPr>
        <w:autoSpaceDE w:val="0"/>
        <w:autoSpaceDN w:val="0"/>
        <w:adjustRightInd w:val="0"/>
        <w:rPr>
          <w:rFonts w:ascii="Calibri" w:hAnsi="Calibri" w:cs="Meta-Normal"/>
          <w:color w:val="222324"/>
          <w:sz w:val="20"/>
          <w:szCs w:val="20"/>
        </w:rPr>
      </w:pPr>
    </w:p>
    <w:p w14:paraId="30DB6482" w14:textId="77777777" w:rsidR="00F713A6" w:rsidRPr="00E942F5" w:rsidRDefault="00F713A6" w:rsidP="006D145A">
      <w:pPr>
        <w:autoSpaceDE w:val="0"/>
        <w:autoSpaceDN w:val="0"/>
        <w:adjustRightInd w:val="0"/>
        <w:rPr>
          <w:rFonts w:ascii="Calibri" w:hAnsi="Calibri" w:cs="Meta-Normal"/>
          <w:color w:val="222324"/>
          <w:sz w:val="20"/>
          <w:szCs w:val="20"/>
        </w:rPr>
      </w:pPr>
    </w:p>
    <w:p w14:paraId="6BAB901D" w14:textId="77777777" w:rsidR="00F713A6" w:rsidRPr="00E942F5" w:rsidRDefault="006C5301" w:rsidP="006D145A">
      <w:pPr>
        <w:autoSpaceDE w:val="0"/>
        <w:autoSpaceDN w:val="0"/>
        <w:adjustRightInd w:val="0"/>
        <w:rPr>
          <w:rFonts w:ascii="Calibri" w:hAnsi="Calibri" w:cs="Meta-Normal"/>
          <w:color w:val="222324"/>
          <w:sz w:val="20"/>
          <w:szCs w:val="20"/>
        </w:rPr>
      </w:pPr>
      <w:r w:rsidRPr="00E942F5">
        <w:rPr>
          <w:rFonts w:ascii="Calibri" w:hAnsi="Calibri" w:cs="Meta-Normal"/>
          <w:color w:val="222324"/>
          <w:sz w:val="20"/>
          <w:szCs w:val="20"/>
        </w:rPr>
        <w:br w:type="page"/>
      </w:r>
    </w:p>
    <w:p w14:paraId="2FC48DEA" w14:textId="77777777" w:rsidR="00F713A6" w:rsidRPr="00E942F5" w:rsidRDefault="002D73B7" w:rsidP="004672A6">
      <w:pPr>
        <w:tabs>
          <w:tab w:val="left" w:pos="720"/>
        </w:tabs>
        <w:autoSpaceDE w:val="0"/>
        <w:autoSpaceDN w:val="0"/>
        <w:adjustRightInd w:val="0"/>
        <w:ind w:hanging="540"/>
        <w:rPr>
          <w:rFonts w:ascii="Calibri" w:hAnsi="Calibri" w:cs="Meta-Bold"/>
          <w:b/>
          <w:bCs/>
          <w:color w:val="222324"/>
          <w:sz w:val="24"/>
          <w:szCs w:val="24"/>
        </w:rPr>
      </w:pPr>
      <w:r w:rsidRPr="00E942F5">
        <w:rPr>
          <w:rFonts w:ascii="Calibri" w:hAnsi="Calibri" w:cs="Meta-Bold"/>
          <w:b/>
          <w:bCs/>
          <w:color w:val="222324"/>
          <w:sz w:val="24"/>
          <w:szCs w:val="24"/>
        </w:rPr>
        <w:tab/>
      </w:r>
      <w:r w:rsidR="00F713A6" w:rsidRPr="00E942F5">
        <w:rPr>
          <w:rFonts w:ascii="Calibri" w:hAnsi="Calibri" w:cs="Meta-Bold"/>
          <w:b/>
          <w:bCs/>
          <w:color w:val="222324"/>
          <w:sz w:val="24"/>
          <w:szCs w:val="24"/>
        </w:rPr>
        <w:t>1.0</w:t>
      </w:r>
      <w:r w:rsidR="00F713A6" w:rsidRPr="00E942F5">
        <w:rPr>
          <w:rFonts w:ascii="Calibri" w:hAnsi="Calibri" w:cs="Meta-Bold"/>
          <w:b/>
          <w:bCs/>
          <w:color w:val="222324"/>
          <w:sz w:val="24"/>
          <w:szCs w:val="24"/>
        </w:rPr>
        <w:tab/>
        <w:t>Rhagarweiniad</w:t>
      </w:r>
    </w:p>
    <w:p w14:paraId="22851AB5"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675E5D48" w14:textId="77777777" w:rsidR="00F713A6" w:rsidRPr="00E942F5" w:rsidRDefault="00981B95" w:rsidP="002D73B7">
      <w:pPr>
        <w:numPr>
          <w:ilvl w:val="1"/>
          <w:numId w:val="11"/>
        </w:numPr>
        <w:autoSpaceDE w:val="0"/>
        <w:autoSpaceDN w:val="0"/>
        <w:adjustRightInd w:val="0"/>
        <w:rPr>
          <w:rFonts w:ascii="Calibri" w:hAnsi="Calibri" w:cs="Meta-Bold"/>
          <w:b/>
          <w:bCs/>
          <w:color w:val="222324"/>
        </w:rPr>
      </w:pPr>
      <w:r w:rsidRPr="00E942F5">
        <w:rPr>
          <w:rFonts w:ascii="Calibri" w:hAnsi="Calibri" w:cs="Meta-Bold"/>
          <w:b/>
          <w:bCs/>
          <w:color w:val="222324"/>
        </w:rPr>
        <w:t xml:space="preserve">Rôl </w:t>
      </w:r>
      <w:r w:rsidR="006C5301" w:rsidRPr="00E942F5">
        <w:rPr>
          <w:rFonts w:ascii="Calibri" w:hAnsi="Calibri" w:cs="Meta-Bold"/>
          <w:b/>
          <w:bCs/>
          <w:color w:val="222324"/>
        </w:rPr>
        <w:t xml:space="preserve">CGA </w:t>
      </w:r>
    </w:p>
    <w:p w14:paraId="2A2D7098" w14:textId="77777777" w:rsidR="002D73B7" w:rsidRPr="00E942F5" w:rsidRDefault="002D73B7" w:rsidP="002D73B7">
      <w:pPr>
        <w:autoSpaceDE w:val="0"/>
        <w:autoSpaceDN w:val="0"/>
        <w:adjustRightInd w:val="0"/>
        <w:ind w:left="720"/>
        <w:rPr>
          <w:rFonts w:ascii="Calibri" w:hAnsi="Calibri" w:cs="Meta-Bold"/>
          <w:b/>
          <w:bCs/>
          <w:color w:val="222324"/>
        </w:rPr>
      </w:pPr>
    </w:p>
    <w:p w14:paraId="2C453E1A" w14:textId="77777777" w:rsidR="00F713A6" w:rsidRPr="00E942F5" w:rsidRDefault="00A70DD2" w:rsidP="00411D4D">
      <w:pPr>
        <w:autoSpaceDE w:val="0"/>
        <w:autoSpaceDN w:val="0"/>
        <w:adjustRightInd w:val="0"/>
        <w:jc w:val="both"/>
        <w:rPr>
          <w:rFonts w:ascii="Calibri" w:hAnsi="Calibri" w:cs="Meta-Normal"/>
          <w:color w:val="222324"/>
        </w:rPr>
      </w:pPr>
      <w:r w:rsidRPr="00E942F5">
        <w:rPr>
          <w:rFonts w:ascii="Calibri" w:hAnsi="Calibri" w:cs="Meta-Normal"/>
          <w:color w:val="222324"/>
          <w:lang w:eastAsia="en-GB"/>
        </w:rPr>
        <w:t>Cyngor y Gweithlu Addysg</w:t>
      </w:r>
      <w:r w:rsidR="006F1340" w:rsidRPr="00E942F5">
        <w:rPr>
          <w:rFonts w:ascii="Calibri" w:hAnsi="Calibri" w:cs="Meta-Normal"/>
          <w:color w:val="222324"/>
          <w:lang w:eastAsia="en-GB"/>
        </w:rPr>
        <w:t xml:space="preserve"> (CGA)</w:t>
      </w:r>
      <w:r w:rsidRPr="00E942F5">
        <w:rPr>
          <w:rFonts w:ascii="Calibri" w:hAnsi="Calibri" w:cs="Meta-Normal"/>
          <w:color w:val="222324"/>
          <w:lang w:eastAsia="en-GB"/>
        </w:rPr>
        <w:t xml:space="preserve"> yw’r corff statudol, hunanreoleiddiol a phroffesiynol ar gyfer aelodau’r gweithlu addysg yng Nghymru, ac mae’n ceisio codi statws ymarferwyr ym maes addysg a hyfforddiant trwy gynnal a hyrwyddo’r safonau uchaf o arferion proffesiynol ac ymddygiad er lles </w:t>
      </w:r>
      <w:r w:rsidR="001A1345" w:rsidRPr="00E942F5">
        <w:rPr>
          <w:rFonts w:ascii="Calibri" w:hAnsi="Calibri" w:cs="Meta-Normal"/>
          <w:color w:val="222324"/>
          <w:lang w:eastAsia="en-GB"/>
        </w:rPr>
        <w:t>personau</w:t>
      </w:r>
      <w:r w:rsidRPr="00E942F5">
        <w:rPr>
          <w:rFonts w:ascii="Calibri" w:hAnsi="Calibri" w:cs="Meta-Normal"/>
          <w:color w:val="222324"/>
          <w:lang w:eastAsia="en-GB"/>
        </w:rPr>
        <w:t xml:space="preserve"> </w:t>
      </w:r>
      <w:r w:rsidR="001A1345" w:rsidRPr="00E942F5">
        <w:rPr>
          <w:rFonts w:ascii="Calibri" w:hAnsi="Calibri" w:cs="Meta-Normal"/>
          <w:color w:val="222324"/>
          <w:lang w:eastAsia="en-GB"/>
        </w:rPr>
        <w:t>c</w:t>
      </w:r>
      <w:r w:rsidRPr="00E942F5">
        <w:rPr>
          <w:rFonts w:ascii="Calibri" w:hAnsi="Calibri" w:cs="Meta-Normal"/>
          <w:color w:val="222324"/>
          <w:lang w:eastAsia="en-GB"/>
        </w:rPr>
        <w:t>ofrestredig, dysgwyr a’r cyhoedd.</w:t>
      </w:r>
    </w:p>
    <w:p w14:paraId="776C3ED6" w14:textId="77777777" w:rsidR="00F713A6" w:rsidRPr="00E942F5" w:rsidRDefault="00F713A6" w:rsidP="00E45E76">
      <w:pPr>
        <w:autoSpaceDE w:val="0"/>
        <w:autoSpaceDN w:val="0"/>
        <w:adjustRightInd w:val="0"/>
        <w:rPr>
          <w:rFonts w:ascii="Calibri" w:hAnsi="Calibri" w:cs="Meta-Normal"/>
          <w:color w:val="222324"/>
        </w:rPr>
      </w:pPr>
    </w:p>
    <w:p w14:paraId="0EB39E51"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Ers mis Medi 2003, mae</w:t>
      </w:r>
      <w:r w:rsidR="00CD292B" w:rsidRPr="00E942F5">
        <w:rPr>
          <w:rFonts w:ascii="Calibri" w:hAnsi="Calibri" w:cs="Meta-Normal"/>
          <w:color w:val="222324"/>
        </w:rPr>
        <w:t>’n rhaid</w:t>
      </w:r>
      <w:r w:rsidRPr="00E942F5">
        <w:rPr>
          <w:rFonts w:ascii="Calibri" w:hAnsi="Calibri" w:cs="Meta-Normal"/>
          <w:color w:val="222324"/>
        </w:rPr>
        <w:t xml:space="preserve"> i bob Athro Newy</w:t>
      </w:r>
      <w:r w:rsidR="000E49F9" w:rsidRPr="00E942F5">
        <w:rPr>
          <w:rFonts w:ascii="Calibri" w:hAnsi="Calibri" w:cs="Meta-Normal"/>
          <w:color w:val="222324"/>
        </w:rPr>
        <w:t>d</w:t>
      </w:r>
      <w:r w:rsidRPr="00E942F5">
        <w:rPr>
          <w:rFonts w:ascii="Calibri" w:hAnsi="Calibri" w:cs="Meta-Normal"/>
          <w:color w:val="222324"/>
        </w:rPr>
        <w:t>d Gymhwyso (</w:t>
      </w:r>
      <w:r w:rsidR="000E49F9" w:rsidRPr="00E942F5">
        <w:rPr>
          <w:rFonts w:ascii="Calibri" w:hAnsi="Calibri" w:cs="Meta-Normal"/>
          <w:color w:val="222324"/>
        </w:rPr>
        <w:t>ANG</w:t>
      </w:r>
      <w:r w:rsidRPr="00E942F5">
        <w:rPr>
          <w:rFonts w:ascii="Calibri" w:hAnsi="Calibri" w:cs="Meta-Normal"/>
          <w:color w:val="222324"/>
        </w:rPr>
        <w:t xml:space="preserve">), ac eithrio rhai eithriadau o dan ddeddfwriaeth, gwblhau cyfnod Sefydlu statudol os </w:t>
      </w:r>
      <w:r w:rsidR="008F202F" w:rsidRPr="00E942F5">
        <w:rPr>
          <w:rFonts w:ascii="Calibri" w:hAnsi="Calibri" w:cs="Meta-Normal"/>
          <w:color w:val="222324"/>
        </w:rPr>
        <w:t xml:space="preserve">ydynt yn </w:t>
      </w:r>
      <w:r w:rsidRPr="00E942F5">
        <w:rPr>
          <w:rFonts w:ascii="Calibri" w:hAnsi="Calibri" w:cs="Meta-Normal"/>
          <w:color w:val="222324"/>
        </w:rPr>
        <w:t xml:space="preserve">dymuno addysgu mewn ysgol a gynhelir neu ysgol arbennig nas cynhelir yng Nghymru. Cynhelir y </w:t>
      </w:r>
      <w:r w:rsidR="00DA3A1A" w:rsidRPr="00E942F5">
        <w:rPr>
          <w:rFonts w:ascii="Calibri" w:hAnsi="Calibri" w:cs="Meta-Normal"/>
          <w:color w:val="222324"/>
        </w:rPr>
        <w:t>c</w:t>
      </w:r>
      <w:r w:rsidRPr="00E942F5">
        <w:rPr>
          <w:rFonts w:ascii="Calibri" w:hAnsi="Calibri" w:cs="Meta-Normal"/>
          <w:color w:val="222324"/>
        </w:rPr>
        <w:t>yfnod Sefydlu hwn o dri thymor ysgol neu gyfnod cyfwerth</w:t>
      </w:r>
      <w:r w:rsidR="00CD292B" w:rsidRPr="00E942F5">
        <w:rPr>
          <w:rFonts w:ascii="Calibri" w:hAnsi="Calibri" w:cs="Meta-Normal"/>
          <w:color w:val="222324"/>
        </w:rPr>
        <w:t>, neu 380 o sesiynau,</w:t>
      </w:r>
      <w:r w:rsidRPr="00E942F5">
        <w:rPr>
          <w:rFonts w:ascii="Calibri" w:hAnsi="Calibri" w:cs="Meta-Normal"/>
          <w:color w:val="222324"/>
        </w:rPr>
        <w:t xml:space="preserve"> pan fydd yr ANG yn ennill Statws Athro Cymwys</w:t>
      </w:r>
      <w:r w:rsidR="00DA3A1A" w:rsidRPr="00E942F5">
        <w:rPr>
          <w:rFonts w:ascii="Calibri" w:hAnsi="Calibri" w:cs="Meta-Normal"/>
          <w:color w:val="222324"/>
        </w:rPr>
        <w:t xml:space="preserve"> (SAC)</w:t>
      </w:r>
      <w:r w:rsidRPr="00E942F5">
        <w:rPr>
          <w:rFonts w:ascii="Calibri" w:hAnsi="Calibri" w:cs="Meta-Normal"/>
          <w:color w:val="222324"/>
        </w:rPr>
        <w:t xml:space="preserve">. </w:t>
      </w:r>
      <w:r w:rsidR="008F202F" w:rsidRPr="00E942F5">
        <w:rPr>
          <w:rFonts w:ascii="Calibri" w:hAnsi="Calibri" w:cs="Meta-Normal"/>
          <w:color w:val="222324"/>
        </w:rPr>
        <w:t xml:space="preserve">Mae’n rhaid cwblhau sefydlu o fewn pum mlynedd </w:t>
      </w:r>
      <w:r w:rsidR="00DB7795" w:rsidRPr="00E942F5">
        <w:rPr>
          <w:rFonts w:ascii="Calibri" w:hAnsi="Calibri" w:cs="Meta-Normal"/>
          <w:color w:val="222324"/>
        </w:rPr>
        <w:t>- bydd gan ANGau sy’n cael SAC cyn 7 Tachwedd 2022 bum mlynedd o 7 Tachwedd 2022, bydd gan ANGau sy’n cael SAC ar ôl 7 Tachwedd 2022 bum mlynedd o dderbyn y SAC</w:t>
      </w:r>
      <w:r w:rsidR="008F202F" w:rsidRPr="00E942F5">
        <w:rPr>
          <w:rFonts w:ascii="Calibri" w:hAnsi="Calibri" w:cs="Meta-Normal"/>
          <w:color w:val="222324"/>
        </w:rPr>
        <w:t xml:space="preserve">. </w:t>
      </w:r>
      <w:r w:rsidRPr="00E942F5">
        <w:rPr>
          <w:rFonts w:ascii="Calibri" w:hAnsi="Calibri" w:cs="Meta-Italic"/>
          <w:iCs/>
          <w:color w:val="222324"/>
        </w:rPr>
        <w:t>Mae</w:t>
      </w:r>
      <w:r w:rsidR="00072B80" w:rsidRPr="00E942F5">
        <w:rPr>
          <w:rFonts w:ascii="Calibri" w:hAnsi="Calibri" w:cs="Meta-Italic"/>
          <w:iCs/>
          <w:color w:val="222324"/>
        </w:rPr>
        <w:t xml:space="preserve">’r Safonau Proffesiynol ar gyfer Addysgu ac Arweinyddiaeth yn nodi’r safonau y </w:t>
      </w:r>
      <w:r w:rsidRPr="00E942F5">
        <w:rPr>
          <w:rFonts w:ascii="Calibri" w:hAnsi="Calibri" w:cs="Meta-Italic"/>
          <w:iCs/>
          <w:color w:val="222324"/>
        </w:rPr>
        <w:t>mae gofyn i ANG e</w:t>
      </w:r>
      <w:r w:rsidR="00FA3F77" w:rsidRPr="00E942F5">
        <w:rPr>
          <w:rFonts w:ascii="Calibri" w:hAnsi="Calibri" w:cs="Meta-Italic"/>
          <w:iCs/>
          <w:color w:val="222324"/>
        </w:rPr>
        <w:t>u</w:t>
      </w:r>
      <w:r w:rsidRPr="00E942F5">
        <w:rPr>
          <w:rFonts w:ascii="Calibri" w:hAnsi="Calibri" w:cs="Meta-Italic"/>
          <w:iCs/>
          <w:color w:val="222324"/>
        </w:rPr>
        <w:t xml:space="preserve"> bodloni yn ystod eu cyfnod </w:t>
      </w:r>
      <w:r w:rsidRPr="00E942F5">
        <w:rPr>
          <w:rFonts w:ascii="Calibri" w:hAnsi="Calibri" w:cs="Meta-Normal"/>
          <w:color w:val="222324"/>
        </w:rPr>
        <w:t xml:space="preserve">Sefydlu, </w:t>
      </w:r>
      <w:r w:rsidR="00072B80" w:rsidRPr="00E942F5">
        <w:rPr>
          <w:rFonts w:ascii="Calibri" w:hAnsi="Calibri" w:cs="Meta-Normal"/>
          <w:color w:val="222324"/>
        </w:rPr>
        <w:t xml:space="preserve">tra bod arweiniad Llywodraeth Cymru’n egluro rolau a chyfrifoldebau’r </w:t>
      </w:r>
      <w:r w:rsidRPr="00E942F5">
        <w:rPr>
          <w:rFonts w:ascii="Calibri" w:hAnsi="Calibri" w:cs="Meta-Normal"/>
          <w:color w:val="222324"/>
        </w:rPr>
        <w:t>ANG, y Corff Priodol a'r personél ysgol</w:t>
      </w:r>
      <w:r w:rsidR="00DB7795" w:rsidRPr="00E942F5">
        <w:rPr>
          <w:rFonts w:ascii="Calibri" w:hAnsi="Calibri" w:cs="Meta-Normal"/>
          <w:color w:val="222324"/>
        </w:rPr>
        <w:t>, Uned Cyfeirio Disgyblion (UCD)</w:t>
      </w:r>
      <w:r w:rsidR="008F202F" w:rsidRPr="00E942F5">
        <w:rPr>
          <w:rFonts w:ascii="Calibri" w:hAnsi="Calibri" w:cs="Meta-Normal"/>
          <w:color w:val="222324"/>
        </w:rPr>
        <w:t xml:space="preserve"> neu goleg AB</w:t>
      </w:r>
      <w:r w:rsidRPr="00E942F5">
        <w:rPr>
          <w:rFonts w:ascii="Calibri" w:hAnsi="Calibri" w:cs="Meta-Normal"/>
          <w:color w:val="222324"/>
        </w:rPr>
        <w:t xml:space="preserve"> sy'n ymwneud â'r broses Sefydlu.</w:t>
      </w:r>
    </w:p>
    <w:p w14:paraId="1BCD4599" w14:textId="77777777" w:rsidR="00F713A6" w:rsidRPr="00E942F5" w:rsidRDefault="00F713A6" w:rsidP="00E45E76">
      <w:pPr>
        <w:autoSpaceDE w:val="0"/>
        <w:autoSpaceDN w:val="0"/>
        <w:adjustRightInd w:val="0"/>
        <w:rPr>
          <w:rFonts w:ascii="Calibri" w:hAnsi="Calibri" w:cs="Meta-Normal"/>
          <w:color w:val="222324"/>
        </w:rPr>
      </w:pPr>
    </w:p>
    <w:p w14:paraId="2CF3AC97" w14:textId="77777777" w:rsidR="00F713A6" w:rsidRPr="00E942F5" w:rsidRDefault="00F713A6" w:rsidP="004B2E30">
      <w:pPr>
        <w:autoSpaceDE w:val="0"/>
        <w:autoSpaceDN w:val="0"/>
        <w:adjustRightInd w:val="0"/>
        <w:jc w:val="both"/>
        <w:rPr>
          <w:rFonts w:ascii="Calibri" w:hAnsi="Calibri" w:cs="Meta-Italic"/>
          <w:i/>
          <w:iCs/>
          <w:color w:val="222324"/>
        </w:rPr>
      </w:pPr>
      <w:r w:rsidRPr="00E942F5">
        <w:rPr>
          <w:rFonts w:ascii="Calibri" w:hAnsi="Calibri" w:cs="Meta-Normal"/>
          <w:color w:val="222324"/>
        </w:rPr>
        <w:t xml:space="preserve">O dan </w:t>
      </w:r>
      <w:r w:rsidR="00981B95" w:rsidRPr="00E942F5">
        <w:rPr>
          <w:rFonts w:ascii="Calibri" w:hAnsi="Calibri" w:cs="Meta-Normal"/>
          <w:color w:val="222324"/>
        </w:rPr>
        <w:t>adran 19</w:t>
      </w:r>
      <w:r w:rsidR="004B0778" w:rsidRPr="00E942F5">
        <w:rPr>
          <w:rFonts w:ascii="Calibri" w:hAnsi="Calibri" w:cs="Meta-Normal"/>
          <w:color w:val="222324"/>
        </w:rPr>
        <w:t xml:space="preserve"> </w:t>
      </w:r>
      <w:r w:rsidRPr="00E942F5">
        <w:rPr>
          <w:rFonts w:ascii="Calibri" w:hAnsi="Calibri" w:cs="Meta-Italic"/>
          <w:i/>
          <w:iCs/>
          <w:color w:val="222324"/>
        </w:rPr>
        <w:t xml:space="preserve">Deddf Addysg </w:t>
      </w:r>
      <w:r w:rsidR="00981B95" w:rsidRPr="00E942F5">
        <w:rPr>
          <w:rFonts w:ascii="Calibri" w:hAnsi="Calibri" w:cs="Meta-Italic"/>
          <w:i/>
          <w:iCs/>
          <w:color w:val="222324"/>
        </w:rPr>
        <w:t>(Cymru) 2014</w:t>
      </w:r>
      <w:r w:rsidRPr="00E942F5">
        <w:rPr>
          <w:rFonts w:ascii="Calibri" w:hAnsi="Calibri" w:cs="Meta-Normal"/>
          <w:color w:val="222324"/>
        </w:rPr>
        <w:t xml:space="preserve">, </w:t>
      </w:r>
      <w:r w:rsidR="009A0524" w:rsidRPr="00E942F5">
        <w:rPr>
          <w:rFonts w:ascii="Calibri" w:hAnsi="Calibri" w:cs="Meta-Normal"/>
          <w:color w:val="222324"/>
        </w:rPr>
        <w:t xml:space="preserve">fel y’i diwygiwyd, </w:t>
      </w:r>
      <w:r w:rsidR="00981B95" w:rsidRPr="00E942F5">
        <w:rPr>
          <w:rFonts w:ascii="Calibri" w:hAnsi="Calibri" w:cs="Meta-Normal"/>
          <w:color w:val="222324"/>
        </w:rPr>
        <w:t>mae</w:t>
      </w:r>
      <w:r w:rsidR="009A0524" w:rsidRPr="00E942F5">
        <w:rPr>
          <w:rFonts w:ascii="Calibri" w:hAnsi="Calibri" w:cs="Meta-Normal"/>
          <w:color w:val="222324"/>
        </w:rPr>
        <w:t xml:space="preserve"> CGA</w:t>
      </w:r>
      <w:r w:rsidR="00981B95" w:rsidRPr="00E942F5">
        <w:rPr>
          <w:rFonts w:ascii="Calibri" w:hAnsi="Calibri" w:cs="Meta-Normal"/>
          <w:color w:val="222324"/>
        </w:rPr>
        <w:t xml:space="preserve"> yn gyfrifol am </w:t>
      </w:r>
      <w:r w:rsidRPr="00E942F5">
        <w:rPr>
          <w:rFonts w:ascii="Calibri" w:hAnsi="Calibri" w:cs="Meta-Normal"/>
          <w:color w:val="222324"/>
        </w:rPr>
        <w:t xml:space="preserve">wrando ar apeliadau gan ANG sy'n methu'r asesiad yn erbyn y </w:t>
      </w:r>
      <w:r w:rsidR="00FA3F77" w:rsidRPr="00E942F5">
        <w:rPr>
          <w:rFonts w:ascii="Calibri" w:hAnsi="Calibri" w:cs="Meta-Normal"/>
          <w:color w:val="222324"/>
        </w:rPr>
        <w:t>S</w:t>
      </w:r>
      <w:r w:rsidRPr="00E942F5">
        <w:rPr>
          <w:rFonts w:ascii="Calibri" w:hAnsi="Calibri" w:cs="Meta-Normal"/>
          <w:color w:val="222324"/>
        </w:rPr>
        <w:t>afon</w:t>
      </w:r>
      <w:r w:rsidR="00CF23E8" w:rsidRPr="00E942F5">
        <w:rPr>
          <w:rFonts w:ascii="Calibri" w:hAnsi="Calibri" w:cs="Meta-Normal"/>
          <w:color w:val="222324"/>
        </w:rPr>
        <w:t>au</w:t>
      </w:r>
      <w:r w:rsidRPr="00E942F5">
        <w:rPr>
          <w:rFonts w:ascii="Calibri" w:hAnsi="Calibri" w:cs="Meta-Normal"/>
          <w:color w:val="222324"/>
        </w:rPr>
        <w:t xml:space="preserve"> </w:t>
      </w:r>
      <w:r w:rsidR="00237B1D" w:rsidRPr="00E942F5">
        <w:rPr>
          <w:rFonts w:ascii="Calibri" w:hAnsi="Calibri" w:cs="Meta-Normal"/>
          <w:color w:val="222324"/>
        </w:rPr>
        <w:t>Proffesiynol ar gyfer Addysgu ac Arweinyddiaeth</w:t>
      </w:r>
      <w:r w:rsidRPr="00E942F5">
        <w:rPr>
          <w:rFonts w:ascii="Calibri" w:hAnsi="Calibri" w:cs="Meta-Normal"/>
          <w:color w:val="222324"/>
        </w:rPr>
        <w:t xml:space="preserve">, </w:t>
      </w:r>
      <w:r w:rsidR="00CF23E8" w:rsidRPr="00E942F5">
        <w:rPr>
          <w:rFonts w:ascii="Calibri" w:hAnsi="Calibri" w:cs="Meta-Normal"/>
          <w:color w:val="222324"/>
        </w:rPr>
        <w:t>ac</w:t>
      </w:r>
      <w:r w:rsidR="009B4470" w:rsidRPr="00E942F5">
        <w:rPr>
          <w:rFonts w:ascii="Calibri" w:hAnsi="Calibri" w:cs="Meta-Normal"/>
          <w:color w:val="222324"/>
        </w:rPr>
        <w:t xml:space="preserve"> sy'n anfodlon ar b</w:t>
      </w:r>
      <w:r w:rsidRPr="00E942F5">
        <w:rPr>
          <w:rFonts w:ascii="Calibri" w:hAnsi="Calibri" w:cs="Meta-Normal"/>
          <w:color w:val="222324"/>
        </w:rPr>
        <w:t>enderfyniad o'r fath. Nodir swyddogaethau</w:t>
      </w:r>
      <w:r w:rsidR="009A0524" w:rsidRPr="00E942F5">
        <w:rPr>
          <w:rFonts w:ascii="Calibri" w:hAnsi="Calibri" w:cs="Meta-Normal"/>
          <w:color w:val="222324"/>
        </w:rPr>
        <w:t xml:space="preserve"> CGA</w:t>
      </w:r>
      <w:r w:rsidRPr="00E942F5">
        <w:rPr>
          <w:rFonts w:ascii="Calibri" w:hAnsi="Calibri" w:cs="Meta-Normal"/>
          <w:color w:val="222324"/>
        </w:rPr>
        <w:t xml:space="preserve"> yn y materion hyn ymhellach o dan </w:t>
      </w:r>
      <w:r w:rsidR="00FA3F77" w:rsidRPr="00E942F5">
        <w:rPr>
          <w:rFonts w:ascii="Calibri" w:hAnsi="Calibri" w:cs="Meta-Italic"/>
          <w:i/>
          <w:iCs/>
          <w:color w:val="222324"/>
        </w:rPr>
        <w:t xml:space="preserve">Reoliadau </w:t>
      </w:r>
      <w:r w:rsidRPr="00E942F5">
        <w:rPr>
          <w:rFonts w:ascii="Calibri" w:hAnsi="Calibri" w:cs="Meta-Italic"/>
          <w:i/>
          <w:iCs/>
          <w:color w:val="222324"/>
        </w:rPr>
        <w:t>Addysg (Trefniadau Sefydlu ar gyfer Athrawon Ysgol)</w:t>
      </w:r>
      <w:r w:rsidR="00FA3F77" w:rsidRPr="00E942F5">
        <w:rPr>
          <w:rFonts w:ascii="Calibri" w:hAnsi="Calibri" w:cs="Meta-Italic"/>
          <w:i/>
          <w:iCs/>
          <w:color w:val="222324"/>
        </w:rPr>
        <w:t xml:space="preserve"> (</w:t>
      </w:r>
      <w:r w:rsidRPr="00E942F5">
        <w:rPr>
          <w:rFonts w:ascii="Calibri" w:hAnsi="Calibri" w:cs="Meta-Italic"/>
          <w:i/>
          <w:iCs/>
          <w:color w:val="222324"/>
        </w:rPr>
        <w:t>Cymru</w:t>
      </w:r>
      <w:r w:rsidR="00FA3F77" w:rsidRPr="00E942F5">
        <w:rPr>
          <w:rFonts w:ascii="Calibri" w:hAnsi="Calibri" w:cs="Meta-Italic"/>
          <w:i/>
          <w:iCs/>
          <w:color w:val="222324"/>
        </w:rPr>
        <w:t>)</w:t>
      </w:r>
      <w:r w:rsidRPr="00E942F5">
        <w:rPr>
          <w:rFonts w:ascii="Calibri" w:hAnsi="Calibri" w:cs="Meta-Italic"/>
          <w:i/>
          <w:iCs/>
          <w:color w:val="222324"/>
        </w:rPr>
        <w:t xml:space="preserve"> 20</w:t>
      </w:r>
      <w:r w:rsidR="00FA3F77" w:rsidRPr="00E942F5">
        <w:rPr>
          <w:rFonts w:ascii="Calibri" w:hAnsi="Calibri" w:cs="Meta-Italic"/>
          <w:i/>
          <w:iCs/>
          <w:color w:val="222324"/>
        </w:rPr>
        <w:t>15</w:t>
      </w:r>
      <w:r w:rsidR="008F202F" w:rsidRPr="00E942F5">
        <w:rPr>
          <w:rFonts w:ascii="Calibri" w:hAnsi="Calibri" w:cs="Meta-Italic"/>
          <w:iCs/>
          <w:color w:val="222324"/>
        </w:rPr>
        <w:t>, fel y’i diwygiwyd</w:t>
      </w:r>
      <w:r w:rsidRPr="00E942F5">
        <w:rPr>
          <w:rFonts w:ascii="Calibri" w:hAnsi="Calibri" w:cs="Meta-Italic"/>
          <w:i/>
          <w:iCs/>
          <w:color w:val="222324"/>
        </w:rPr>
        <w:t>.</w:t>
      </w:r>
    </w:p>
    <w:p w14:paraId="1B30E490" w14:textId="77777777" w:rsidR="00F713A6" w:rsidRPr="00E942F5" w:rsidRDefault="00F713A6" w:rsidP="004B2E30">
      <w:pPr>
        <w:autoSpaceDE w:val="0"/>
        <w:autoSpaceDN w:val="0"/>
        <w:adjustRightInd w:val="0"/>
        <w:jc w:val="both"/>
        <w:rPr>
          <w:rFonts w:ascii="Calibri" w:hAnsi="Calibri" w:cs="Meta-Italic"/>
          <w:i/>
          <w:iCs/>
          <w:color w:val="222324"/>
        </w:rPr>
      </w:pPr>
    </w:p>
    <w:p w14:paraId="3DBD3BA2" w14:textId="77777777" w:rsidR="00F713A6" w:rsidRPr="00E942F5" w:rsidRDefault="00FE7385" w:rsidP="004B2E30">
      <w:pPr>
        <w:autoSpaceDE w:val="0"/>
        <w:autoSpaceDN w:val="0"/>
        <w:adjustRightInd w:val="0"/>
        <w:jc w:val="both"/>
        <w:rPr>
          <w:rFonts w:ascii="Calibri" w:hAnsi="Calibri" w:cs="Meta-Italic"/>
          <w:iCs/>
          <w:color w:val="222324"/>
        </w:rPr>
      </w:pPr>
      <w:r w:rsidRPr="00E942F5">
        <w:rPr>
          <w:rFonts w:ascii="Calibri" w:hAnsi="Calibri" w:cs="Meta-Italic"/>
          <w:iCs/>
          <w:color w:val="222324"/>
        </w:rPr>
        <w:t xml:space="preserve">Adnabyddir y gweithdrefnau hyn ar gyfer gwrando ar apeliadau Sefydlu fel y </w:t>
      </w:r>
      <w:r w:rsidRPr="00E942F5">
        <w:rPr>
          <w:rFonts w:ascii="Calibri" w:hAnsi="Calibri" w:cs="Meta-Italic"/>
          <w:i/>
          <w:iCs/>
          <w:color w:val="222324"/>
        </w:rPr>
        <w:t>Canllawiau a Gweithdrefnau ar gyfer Gwrando ar Apeliadau Sefydlu 20</w:t>
      </w:r>
      <w:r w:rsidR="008F202F" w:rsidRPr="00E942F5">
        <w:rPr>
          <w:rFonts w:ascii="Calibri" w:hAnsi="Calibri" w:cs="Meta-Italic"/>
          <w:i/>
          <w:iCs/>
          <w:color w:val="222324"/>
        </w:rPr>
        <w:t>2</w:t>
      </w:r>
      <w:r w:rsidR="00E800F4" w:rsidRPr="00E942F5">
        <w:rPr>
          <w:rFonts w:ascii="Calibri" w:hAnsi="Calibri" w:cs="Meta-Italic"/>
          <w:i/>
          <w:iCs/>
          <w:color w:val="222324"/>
        </w:rPr>
        <w:t>2</w:t>
      </w:r>
      <w:r w:rsidRPr="00E942F5">
        <w:rPr>
          <w:rFonts w:ascii="Calibri" w:hAnsi="Calibri" w:cs="Meta-Italic"/>
          <w:i/>
          <w:iCs/>
          <w:color w:val="222324"/>
        </w:rPr>
        <w:t xml:space="preserve">. </w:t>
      </w:r>
      <w:r w:rsidR="00D2638B" w:rsidRPr="00E942F5">
        <w:rPr>
          <w:rFonts w:ascii="Calibri" w:hAnsi="Calibri" w:cs="Meta-Italic"/>
          <w:iCs/>
          <w:color w:val="222324"/>
        </w:rPr>
        <w:t>Daethant</w:t>
      </w:r>
      <w:r w:rsidR="00F713A6" w:rsidRPr="00E942F5">
        <w:rPr>
          <w:rFonts w:ascii="Calibri" w:hAnsi="Calibri" w:cs="Meta-Italic"/>
          <w:iCs/>
          <w:color w:val="222324"/>
        </w:rPr>
        <w:t xml:space="preserve"> i rym ar </w:t>
      </w:r>
      <w:r w:rsidR="00E800F4" w:rsidRPr="00E942F5">
        <w:rPr>
          <w:rFonts w:ascii="Calibri" w:hAnsi="Calibri" w:cs="Meta-Italic"/>
          <w:iCs/>
          <w:color w:val="222324"/>
        </w:rPr>
        <w:t>31 Hydref</w:t>
      </w:r>
      <w:r w:rsidR="00F713A6" w:rsidRPr="00E942F5">
        <w:rPr>
          <w:rFonts w:ascii="Calibri" w:hAnsi="Calibri" w:cs="Meta-Italic"/>
          <w:iCs/>
          <w:color w:val="222324"/>
        </w:rPr>
        <w:t xml:space="preserve"> 20</w:t>
      </w:r>
      <w:r w:rsidR="008F202F" w:rsidRPr="00E942F5">
        <w:rPr>
          <w:rFonts w:ascii="Calibri" w:hAnsi="Calibri" w:cs="Meta-Italic"/>
          <w:iCs/>
          <w:color w:val="222324"/>
        </w:rPr>
        <w:t>2</w:t>
      </w:r>
      <w:r w:rsidR="00E800F4" w:rsidRPr="00E942F5">
        <w:rPr>
          <w:rFonts w:ascii="Calibri" w:hAnsi="Calibri" w:cs="Meta-Italic"/>
          <w:iCs/>
          <w:color w:val="222324"/>
        </w:rPr>
        <w:t>2</w:t>
      </w:r>
      <w:r w:rsidR="00F713A6" w:rsidRPr="00E942F5">
        <w:rPr>
          <w:rFonts w:ascii="Calibri" w:hAnsi="Calibri" w:cs="Meta-Italic"/>
          <w:iCs/>
          <w:color w:val="222324"/>
        </w:rPr>
        <w:t xml:space="preserve"> a</w:t>
      </w:r>
      <w:r w:rsidR="00D2638B" w:rsidRPr="00E942F5">
        <w:rPr>
          <w:rFonts w:ascii="Calibri" w:hAnsi="Calibri" w:cs="Meta-Italic"/>
          <w:iCs/>
          <w:color w:val="222324"/>
        </w:rPr>
        <w:t>c</w:t>
      </w:r>
      <w:r w:rsidR="00F713A6" w:rsidRPr="00E942F5">
        <w:rPr>
          <w:rFonts w:ascii="Calibri" w:hAnsi="Calibri" w:cs="Meta-Italic"/>
          <w:iCs/>
          <w:color w:val="222324"/>
        </w:rPr>
        <w:t xml:space="preserve"> </w:t>
      </w:r>
      <w:r w:rsidR="00D2638B" w:rsidRPr="00E942F5">
        <w:rPr>
          <w:rFonts w:ascii="Calibri" w:hAnsi="Calibri" w:cs="Meta-Italic"/>
          <w:iCs/>
          <w:color w:val="222324"/>
        </w:rPr>
        <w:t>maent</w:t>
      </w:r>
      <w:r w:rsidR="00F713A6" w:rsidRPr="00E942F5">
        <w:rPr>
          <w:rFonts w:ascii="Calibri" w:hAnsi="Calibri" w:cs="Meta-Italic"/>
          <w:iCs/>
          <w:color w:val="222324"/>
        </w:rPr>
        <w:t xml:space="preserve"> yn berthnasol i bob </w:t>
      </w:r>
      <w:r w:rsidR="00D2638B" w:rsidRPr="00E942F5">
        <w:rPr>
          <w:rFonts w:ascii="Calibri" w:hAnsi="Calibri" w:cs="Meta-Italic"/>
          <w:iCs/>
          <w:color w:val="222324"/>
        </w:rPr>
        <w:t xml:space="preserve">hysbysiad </w:t>
      </w:r>
      <w:r w:rsidR="00F713A6" w:rsidRPr="00E942F5">
        <w:rPr>
          <w:rFonts w:ascii="Calibri" w:hAnsi="Calibri" w:cs="Meta-Italic"/>
          <w:iCs/>
          <w:color w:val="222324"/>
        </w:rPr>
        <w:t xml:space="preserve">apêl </w:t>
      </w:r>
      <w:r w:rsidR="00D2638B" w:rsidRPr="00E942F5">
        <w:rPr>
          <w:rFonts w:ascii="Calibri" w:hAnsi="Calibri" w:cs="Meta-Italic"/>
          <w:iCs/>
          <w:color w:val="222324"/>
        </w:rPr>
        <w:t xml:space="preserve">a dderbynnir gan </w:t>
      </w:r>
      <w:r w:rsidR="00661067" w:rsidRPr="00E942F5">
        <w:rPr>
          <w:rFonts w:ascii="Calibri" w:hAnsi="Calibri" w:cs="Meta-Italic"/>
          <w:iCs/>
          <w:color w:val="222324"/>
        </w:rPr>
        <w:t>CGA</w:t>
      </w:r>
      <w:r w:rsidR="00F713A6" w:rsidRPr="00E942F5">
        <w:rPr>
          <w:rFonts w:ascii="Calibri" w:hAnsi="Calibri" w:cs="Meta-Italic"/>
          <w:iCs/>
          <w:color w:val="222324"/>
        </w:rPr>
        <w:t xml:space="preserve"> ar neu ar ôl </w:t>
      </w:r>
      <w:r w:rsidR="00E800F4" w:rsidRPr="00E942F5">
        <w:rPr>
          <w:rFonts w:ascii="Calibri" w:hAnsi="Calibri" w:cs="Meta-Italic"/>
          <w:iCs/>
          <w:color w:val="222324"/>
        </w:rPr>
        <w:t>31 Hydref</w:t>
      </w:r>
      <w:r w:rsidR="00F43DAC" w:rsidRPr="00E942F5">
        <w:rPr>
          <w:rFonts w:ascii="Calibri" w:hAnsi="Calibri" w:cs="Meta-Italic"/>
          <w:iCs/>
          <w:color w:val="222324"/>
        </w:rPr>
        <w:t xml:space="preserve"> </w:t>
      </w:r>
      <w:r w:rsidR="00F713A6" w:rsidRPr="00E942F5">
        <w:rPr>
          <w:rFonts w:ascii="Calibri" w:hAnsi="Calibri" w:cs="Meta-Italic"/>
          <w:iCs/>
          <w:color w:val="222324"/>
        </w:rPr>
        <w:t>20</w:t>
      </w:r>
      <w:r w:rsidR="008F202F" w:rsidRPr="00E942F5">
        <w:rPr>
          <w:rFonts w:ascii="Calibri" w:hAnsi="Calibri" w:cs="Meta-Italic"/>
          <w:iCs/>
          <w:color w:val="222324"/>
        </w:rPr>
        <w:t>2</w:t>
      </w:r>
      <w:r w:rsidR="00E800F4" w:rsidRPr="00E942F5">
        <w:rPr>
          <w:rFonts w:ascii="Calibri" w:hAnsi="Calibri" w:cs="Meta-Italic"/>
          <w:iCs/>
          <w:color w:val="222324"/>
        </w:rPr>
        <w:t>2</w:t>
      </w:r>
      <w:r w:rsidR="00F713A6" w:rsidRPr="00E942F5">
        <w:rPr>
          <w:rFonts w:ascii="Calibri" w:hAnsi="Calibri" w:cs="Meta-Italic"/>
          <w:b/>
          <w:iCs/>
          <w:color w:val="222324"/>
        </w:rPr>
        <w:t>.</w:t>
      </w:r>
      <w:r w:rsidR="00F713A6" w:rsidRPr="00E942F5">
        <w:rPr>
          <w:rFonts w:ascii="Calibri" w:hAnsi="Calibri" w:cs="Meta-Italic"/>
          <w:iCs/>
          <w:color w:val="222324"/>
        </w:rPr>
        <w:t xml:space="preserve"> </w:t>
      </w:r>
    </w:p>
    <w:p w14:paraId="1FA58F18" w14:textId="77777777" w:rsidR="00F713A6" w:rsidRPr="00E942F5" w:rsidRDefault="00F713A6" w:rsidP="00E45E76">
      <w:pPr>
        <w:autoSpaceDE w:val="0"/>
        <w:autoSpaceDN w:val="0"/>
        <w:adjustRightInd w:val="0"/>
        <w:rPr>
          <w:rFonts w:ascii="Calibri" w:hAnsi="Calibri" w:cs="Meta-Normal"/>
          <w:color w:val="222324"/>
        </w:rPr>
      </w:pPr>
    </w:p>
    <w:p w14:paraId="2D6F4C02" w14:textId="77777777" w:rsidR="00F713A6" w:rsidRPr="00E942F5" w:rsidRDefault="00CF23E8" w:rsidP="00E45E76">
      <w:pPr>
        <w:autoSpaceDE w:val="0"/>
        <w:autoSpaceDN w:val="0"/>
        <w:adjustRightInd w:val="0"/>
        <w:rPr>
          <w:rFonts w:ascii="Calibri" w:hAnsi="Calibri" w:cs="Meta-Normal"/>
          <w:color w:val="222324"/>
        </w:rPr>
      </w:pPr>
      <w:r w:rsidRPr="00E942F5">
        <w:rPr>
          <w:rFonts w:ascii="Calibri" w:hAnsi="Calibri" w:cs="Meta-Normal"/>
          <w:color w:val="222324"/>
        </w:rPr>
        <w:t>Bydd</w:t>
      </w:r>
      <w:r w:rsidR="005344B1" w:rsidRPr="00E942F5">
        <w:rPr>
          <w:rFonts w:ascii="Calibri" w:hAnsi="Calibri" w:cs="Meta-Normal"/>
          <w:color w:val="222324"/>
        </w:rPr>
        <w:t xml:space="preserve"> dogfen </w:t>
      </w:r>
      <w:r w:rsidR="00114CAC" w:rsidRPr="00E942F5">
        <w:rPr>
          <w:rFonts w:ascii="Calibri" w:hAnsi="Calibri" w:cs="Meta-Normal"/>
          <w:color w:val="222324"/>
        </w:rPr>
        <w:t xml:space="preserve">CGA </w:t>
      </w:r>
      <w:r w:rsidRPr="00E942F5">
        <w:rPr>
          <w:rFonts w:ascii="Calibri" w:hAnsi="Calibri" w:cs="Meta-Normal"/>
          <w:i/>
          <w:color w:val="222324"/>
        </w:rPr>
        <w:t>Canllawiau a Gweithdrefnau ar gyfer Gwrando ar Apeliadau Sefydlu</w:t>
      </w:r>
      <w:r w:rsidRPr="00E942F5">
        <w:rPr>
          <w:rFonts w:ascii="Calibri" w:hAnsi="Calibri" w:cs="Meta-Normal"/>
          <w:color w:val="222324"/>
        </w:rPr>
        <w:t>:</w:t>
      </w:r>
    </w:p>
    <w:p w14:paraId="21C3BCB9" w14:textId="77777777" w:rsidR="00CF23E8" w:rsidRPr="00E942F5" w:rsidRDefault="00CF23E8" w:rsidP="00E45E76">
      <w:pPr>
        <w:autoSpaceDE w:val="0"/>
        <w:autoSpaceDN w:val="0"/>
        <w:adjustRightInd w:val="0"/>
        <w:rPr>
          <w:rFonts w:ascii="Calibri" w:hAnsi="Calibri" w:cs="Meta-Normal"/>
          <w:color w:val="222324"/>
        </w:rPr>
      </w:pPr>
    </w:p>
    <w:p w14:paraId="6D2BD06F" w14:textId="77777777" w:rsidR="00CF23E8" w:rsidRPr="00E942F5" w:rsidRDefault="00CF23E8" w:rsidP="00CF23E8">
      <w:pPr>
        <w:numPr>
          <w:ilvl w:val="0"/>
          <w:numId w:val="3"/>
        </w:numPr>
        <w:autoSpaceDE w:val="0"/>
        <w:autoSpaceDN w:val="0"/>
        <w:adjustRightInd w:val="0"/>
        <w:rPr>
          <w:rFonts w:ascii="Calibri" w:hAnsi="Calibri" w:cs="Meta-Normal"/>
          <w:color w:val="222324"/>
        </w:rPr>
      </w:pPr>
      <w:r w:rsidRPr="00E942F5">
        <w:rPr>
          <w:rFonts w:ascii="Calibri" w:hAnsi="Calibri" w:cs="Meta-Normal"/>
          <w:color w:val="222324"/>
        </w:rPr>
        <w:t>ar gael yn ddi-dâl ar gais i unrhyw athro y dyfarnwyd SAC iddo</w:t>
      </w:r>
      <w:r w:rsidR="009B4470" w:rsidRPr="00E942F5">
        <w:rPr>
          <w:rFonts w:ascii="Calibri" w:hAnsi="Calibri" w:cs="Meta-Normal"/>
          <w:color w:val="222324"/>
        </w:rPr>
        <w:br/>
      </w:r>
    </w:p>
    <w:p w14:paraId="44E81A40" w14:textId="77777777" w:rsidR="00CF23E8" w:rsidRPr="00E942F5" w:rsidRDefault="00CF23E8" w:rsidP="00CF23E8">
      <w:pPr>
        <w:numPr>
          <w:ilvl w:val="0"/>
          <w:numId w:val="3"/>
        </w:numPr>
        <w:autoSpaceDE w:val="0"/>
        <w:autoSpaceDN w:val="0"/>
        <w:adjustRightInd w:val="0"/>
        <w:rPr>
          <w:rFonts w:ascii="Calibri" w:hAnsi="Calibri" w:cs="Meta-Normal"/>
          <w:color w:val="222324"/>
        </w:rPr>
      </w:pPr>
      <w:r w:rsidRPr="00E942F5">
        <w:rPr>
          <w:rFonts w:ascii="Calibri" w:hAnsi="Calibri" w:cs="Meta-Normal"/>
          <w:color w:val="222324"/>
        </w:rPr>
        <w:t>yn cael e</w:t>
      </w:r>
      <w:r w:rsidR="005344B1" w:rsidRPr="00E942F5">
        <w:rPr>
          <w:rFonts w:ascii="Calibri" w:hAnsi="Calibri" w:cs="Meta-Normal"/>
          <w:color w:val="222324"/>
        </w:rPr>
        <w:t>i chy</w:t>
      </w:r>
      <w:r w:rsidRPr="00E942F5">
        <w:rPr>
          <w:rFonts w:ascii="Calibri" w:hAnsi="Calibri" w:cs="Meta-Normal"/>
          <w:color w:val="222324"/>
        </w:rPr>
        <w:t xml:space="preserve">hoeddi ar wefan </w:t>
      </w:r>
      <w:r w:rsidR="00D5265D" w:rsidRPr="00E942F5">
        <w:rPr>
          <w:rFonts w:ascii="Calibri" w:hAnsi="Calibri" w:cs="Meta-Normal"/>
          <w:color w:val="222324"/>
        </w:rPr>
        <w:t>CGA</w:t>
      </w:r>
      <w:r w:rsidRPr="00E942F5">
        <w:rPr>
          <w:rFonts w:ascii="Calibri" w:hAnsi="Calibri" w:cs="Meta-Normal"/>
          <w:color w:val="222324"/>
        </w:rPr>
        <w:t xml:space="preserve"> ar y Rhyngrwyd</w:t>
      </w:r>
      <w:r w:rsidR="009B4470" w:rsidRPr="00E942F5">
        <w:rPr>
          <w:rFonts w:ascii="Calibri" w:hAnsi="Calibri" w:cs="Meta-Normal"/>
          <w:color w:val="222324"/>
        </w:rPr>
        <w:br/>
      </w:r>
    </w:p>
    <w:p w14:paraId="1743E0B2" w14:textId="77777777" w:rsidR="00CF23E8" w:rsidRPr="00E942F5" w:rsidRDefault="00CF23E8" w:rsidP="00CF23E8">
      <w:pPr>
        <w:numPr>
          <w:ilvl w:val="0"/>
          <w:numId w:val="3"/>
        </w:numPr>
        <w:autoSpaceDE w:val="0"/>
        <w:autoSpaceDN w:val="0"/>
        <w:adjustRightInd w:val="0"/>
        <w:rPr>
          <w:rFonts w:ascii="Calibri" w:hAnsi="Calibri" w:cs="Meta-Normal"/>
          <w:color w:val="222324"/>
        </w:rPr>
      </w:pPr>
      <w:r w:rsidRPr="00E942F5">
        <w:rPr>
          <w:rFonts w:ascii="Calibri" w:hAnsi="Calibri" w:cs="Meta-Normal"/>
          <w:color w:val="222324"/>
        </w:rPr>
        <w:t>yn cael e</w:t>
      </w:r>
      <w:r w:rsidR="005344B1" w:rsidRPr="00E942F5">
        <w:rPr>
          <w:rFonts w:ascii="Calibri" w:hAnsi="Calibri" w:cs="Meta-Normal"/>
          <w:color w:val="222324"/>
        </w:rPr>
        <w:t>i</w:t>
      </w:r>
      <w:r w:rsidRPr="00E942F5">
        <w:rPr>
          <w:rFonts w:ascii="Calibri" w:hAnsi="Calibri" w:cs="Meta-Normal"/>
          <w:color w:val="222324"/>
        </w:rPr>
        <w:t xml:space="preserve"> hadolygu’n barhaus a’</w:t>
      </w:r>
      <w:r w:rsidR="005344B1" w:rsidRPr="00E942F5">
        <w:rPr>
          <w:rFonts w:ascii="Calibri" w:hAnsi="Calibri" w:cs="Meta-Normal"/>
          <w:color w:val="222324"/>
        </w:rPr>
        <w:t>i</w:t>
      </w:r>
      <w:r w:rsidRPr="00E942F5">
        <w:rPr>
          <w:rFonts w:ascii="Calibri" w:hAnsi="Calibri" w:cs="Meta-Normal"/>
          <w:color w:val="222324"/>
        </w:rPr>
        <w:t xml:space="preserve"> diweddaru</w:t>
      </w:r>
      <w:r w:rsidR="005534F8" w:rsidRPr="00E942F5">
        <w:rPr>
          <w:rFonts w:ascii="Calibri" w:hAnsi="Calibri" w:cs="Meta-Normal"/>
          <w:color w:val="222324"/>
        </w:rPr>
        <w:t xml:space="preserve"> gan CGA</w:t>
      </w:r>
      <w:r w:rsidRPr="00E942F5">
        <w:rPr>
          <w:rFonts w:ascii="Calibri" w:hAnsi="Calibri" w:cs="Meta-Normal"/>
          <w:color w:val="222324"/>
        </w:rPr>
        <w:t xml:space="preserve"> pan fo</w:t>
      </w:r>
      <w:r w:rsidR="005344B1" w:rsidRPr="00E942F5">
        <w:rPr>
          <w:rFonts w:ascii="Calibri" w:hAnsi="Calibri" w:cs="Meta-Normal"/>
          <w:color w:val="222324"/>
        </w:rPr>
        <w:t xml:space="preserve"> hynny</w:t>
      </w:r>
      <w:r w:rsidRPr="00E942F5">
        <w:rPr>
          <w:rFonts w:ascii="Calibri" w:hAnsi="Calibri" w:cs="Meta-Normal"/>
          <w:color w:val="222324"/>
        </w:rPr>
        <w:t>’n briodol</w:t>
      </w:r>
    </w:p>
    <w:p w14:paraId="220FBF2B" w14:textId="77777777" w:rsidR="00CF23E8" w:rsidRPr="00E942F5" w:rsidRDefault="00CF23E8" w:rsidP="00CF23E8">
      <w:pPr>
        <w:autoSpaceDE w:val="0"/>
        <w:autoSpaceDN w:val="0"/>
        <w:adjustRightInd w:val="0"/>
        <w:rPr>
          <w:rFonts w:ascii="Calibri" w:hAnsi="Calibri" w:cs="Meta-Normal"/>
          <w:color w:val="222324"/>
        </w:rPr>
      </w:pPr>
    </w:p>
    <w:p w14:paraId="5125986E" w14:textId="77777777" w:rsidR="00E42B80" w:rsidRPr="00E942F5" w:rsidRDefault="00E42B80" w:rsidP="00CF23E8">
      <w:pPr>
        <w:autoSpaceDE w:val="0"/>
        <w:autoSpaceDN w:val="0"/>
        <w:adjustRightInd w:val="0"/>
        <w:rPr>
          <w:rFonts w:ascii="Calibri" w:hAnsi="Calibri" w:cs="Calibri"/>
        </w:rPr>
      </w:pPr>
      <w:r w:rsidRPr="00E942F5">
        <w:rPr>
          <w:rFonts w:ascii="Calibri" w:hAnsi="Calibri" w:cs="Calibri"/>
        </w:rPr>
        <w:t>Caiff personau cofrestredig (athrawon ysgol) sy’n apelio o dan y gweithdrefnau hyn gyflwyno ffurflenni, dogfennau a sylwadau ysgrifenedig i CGA yn Gymraeg neu Saesneg.</w:t>
      </w:r>
    </w:p>
    <w:p w14:paraId="2A559C90" w14:textId="77777777" w:rsidR="00E42B80" w:rsidRPr="00E942F5" w:rsidRDefault="00E42B80" w:rsidP="00CF23E8">
      <w:pPr>
        <w:autoSpaceDE w:val="0"/>
        <w:autoSpaceDN w:val="0"/>
        <w:adjustRightInd w:val="0"/>
        <w:rPr>
          <w:rFonts w:ascii="Calibri" w:hAnsi="Calibri" w:cs="Calibri"/>
        </w:rPr>
      </w:pPr>
    </w:p>
    <w:p w14:paraId="316409AB" w14:textId="77777777" w:rsidR="00CF23E8" w:rsidRPr="00E942F5" w:rsidRDefault="00E42B80" w:rsidP="00CF23E8">
      <w:pPr>
        <w:autoSpaceDE w:val="0"/>
        <w:autoSpaceDN w:val="0"/>
        <w:adjustRightInd w:val="0"/>
        <w:rPr>
          <w:rFonts w:ascii="Calibri" w:hAnsi="Calibri" w:cs="Meta-Normal"/>
          <w:color w:val="222324"/>
        </w:rPr>
      </w:pPr>
      <w:r w:rsidRPr="00E942F5">
        <w:rPr>
          <w:rFonts w:ascii="Calibri" w:hAnsi="Calibri" w:cs="Calibri"/>
        </w:rPr>
        <w:t xml:space="preserve">Os bydd unrhyw wrthdaro neu anghysondeb ymddangosiadol rhwng fersiynau Cymraeg a Saesneg y ddogfen hon, ymdrinnir â’r fersiynau Cymraeg a Saesneg fel fersiynau cyfartal. </w:t>
      </w:r>
      <w:r w:rsidR="00CF23E8" w:rsidRPr="00E942F5">
        <w:rPr>
          <w:rFonts w:ascii="Calibri" w:hAnsi="Calibri" w:cs="Meta-Normal"/>
          <w:color w:val="222324"/>
        </w:rPr>
        <w:br w:type="page"/>
      </w:r>
      <w:r w:rsidR="00CF23E8" w:rsidRPr="00E942F5">
        <w:rPr>
          <w:rFonts w:ascii="Calibri" w:hAnsi="Calibri" w:cs="Meta-Bold"/>
          <w:b/>
          <w:bCs/>
          <w:color w:val="222324"/>
        </w:rPr>
        <w:lastRenderedPageBreak/>
        <w:t>1.2</w:t>
      </w:r>
      <w:r w:rsidR="00CF23E8" w:rsidRPr="00E942F5">
        <w:rPr>
          <w:rFonts w:ascii="Calibri" w:hAnsi="Calibri" w:cs="Meta-Normal"/>
          <w:color w:val="222324"/>
        </w:rPr>
        <w:t xml:space="preserve"> </w:t>
      </w:r>
      <w:r w:rsidR="00CF23E8" w:rsidRPr="00E942F5">
        <w:rPr>
          <w:rFonts w:ascii="Calibri" w:hAnsi="Calibri" w:cs="Meta-Normal"/>
          <w:color w:val="222324"/>
        </w:rPr>
        <w:tab/>
      </w:r>
      <w:r w:rsidR="00CF23E8" w:rsidRPr="00E942F5">
        <w:rPr>
          <w:rFonts w:ascii="Calibri" w:hAnsi="Calibri" w:cs="Meta-Bold"/>
          <w:b/>
          <w:bCs/>
          <w:color w:val="222324"/>
        </w:rPr>
        <w:t>Cysylltiadau allweddol</w:t>
      </w:r>
    </w:p>
    <w:p w14:paraId="65D3B84A" w14:textId="77777777" w:rsidR="00F713A6" w:rsidRPr="00E942F5" w:rsidRDefault="00F713A6" w:rsidP="00411D4D">
      <w:pPr>
        <w:autoSpaceDE w:val="0"/>
        <w:autoSpaceDN w:val="0"/>
        <w:adjustRightInd w:val="0"/>
        <w:jc w:val="right"/>
        <w:rPr>
          <w:rFonts w:ascii="Calibri" w:hAnsi="Calibri" w:cs="MetaPlusNormal-Roman"/>
          <w:b/>
          <w:color w:val="222324"/>
        </w:rPr>
      </w:pPr>
    </w:p>
    <w:p w14:paraId="0651E08E" w14:textId="77777777" w:rsidR="00F713A6" w:rsidRPr="00E942F5" w:rsidRDefault="00CF23E8" w:rsidP="00CF23E8">
      <w:pPr>
        <w:autoSpaceDE w:val="0"/>
        <w:autoSpaceDN w:val="0"/>
        <w:adjustRightInd w:val="0"/>
        <w:jc w:val="both"/>
        <w:rPr>
          <w:rFonts w:ascii="Calibri" w:hAnsi="Calibri" w:cs="Meta-Italic"/>
          <w:iCs/>
          <w:color w:val="222324"/>
        </w:rPr>
      </w:pPr>
      <w:r w:rsidRPr="00E942F5">
        <w:rPr>
          <w:rFonts w:ascii="Calibri" w:hAnsi="Calibri" w:cs="Meta-Italic"/>
          <w:iCs/>
          <w:color w:val="222324"/>
        </w:rPr>
        <w:t>Dylid cyfeirio unrhyw ymholiadau ynglŷn â’r gweithdrefnau hyn at y canlynol:</w:t>
      </w:r>
    </w:p>
    <w:p w14:paraId="0E2049C2" w14:textId="77777777" w:rsidR="00CF23E8" w:rsidRPr="00E942F5" w:rsidRDefault="00CF23E8" w:rsidP="00CF23E8">
      <w:pPr>
        <w:autoSpaceDE w:val="0"/>
        <w:autoSpaceDN w:val="0"/>
        <w:adjustRightInd w:val="0"/>
        <w:jc w:val="both"/>
        <w:rPr>
          <w:rFonts w:ascii="Calibri" w:hAnsi="Calibri" w:cs="Meta-Italic"/>
          <w:iCs/>
          <w:color w:val="222324"/>
        </w:rPr>
      </w:pPr>
    </w:p>
    <w:p w14:paraId="07BA445D" w14:textId="77777777" w:rsidR="00CF23E8" w:rsidRPr="00E942F5" w:rsidRDefault="00CF23E8" w:rsidP="00CF23E8">
      <w:pPr>
        <w:autoSpaceDE w:val="0"/>
        <w:autoSpaceDN w:val="0"/>
        <w:adjustRightInd w:val="0"/>
        <w:jc w:val="both"/>
        <w:rPr>
          <w:rFonts w:ascii="Calibri" w:hAnsi="Calibri" w:cs="Meta-Italic"/>
          <w:iCs/>
          <w:color w:val="222324"/>
        </w:rPr>
      </w:pPr>
      <w:r w:rsidRPr="00E942F5">
        <w:rPr>
          <w:rFonts w:ascii="Calibri" w:hAnsi="Calibri" w:cs="Meta-Italic"/>
          <w:b/>
          <w:iCs/>
          <w:color w:val="222324"/>
        </w:rPr>
        <w:t>Cyswllt</w:t>
      </w:r>
      <w:r w:rsidRPr="00E942F5">
        <w:rPr>
          <w:rFonts w:ascii="Calibri" w:hAnsi="Calibri" w:cs="Meta-Italic"/>
          <w:iCs/>
          <w:color w:val="222324"/>
        </w:rPr>
        <w:tab/>
      </w:r>
      <w:r w:rsidRPr="00E942F5">
        <w:rPr>
          <w:rFonts w:ascii="Calibri" w:hAnsi="Calibri" w:cs="Meta-Italic"/>
          <w:iCs/>
          <w:color w:val="222324"/>
        </w:rPr>
        <w:tab/>
      </w:r>
      <w:r w:rsidR="002659C1" w:rsidRPr="00E942F5">
        <w:rPr>
          <w:rFonts w:ascii="Calibri" w:hAnsi="Calibri" w:cs="Meta-Italic"/>
          <w:b/>
          <w:iCs/>
          <w:color w:val="222324"/>
        </w:rPr>
        <w:t>Tîm Priodoldeb i Ymarfer</w:t>
      </w:r>
    </w:p>
    <w:p w14:paraId="0FDD4FB2" w14:textId="77777777" w:rsidR="00CF23E8" w:rsidRPr="00E942F5" w:rsidRDefault="00CF23E8" w:rsidP="00CF23E8">
      <w:pPr>
        <w:autoSpaceDE w:val="0"/>
        <w:autoSpaceDN w:val="0"/>
        <w:adjustRightInd w:val="0"/>
        <w:jc w:val="both"/>
        <w:rPr>
          <w:rFonts w:ascii="Calibri" w:hAnsi="Calibri" w:cs="Meta-Italic"/>
          <w:iCs/>
          <w:color w:val="222324"/>
        </w:rPr>
      </w:pPr>
    </w:p>
    <w:p w14:paraId="38472413" w14:textId="77777777" w:rsidR="00CF23E8" w:rsidRPr="00E942F5" w:rsidRDefault="00CF23E8" w:rsidP="00CF23E8">
      <w:pPr>
        <w:autoSpaceDE w:val="0"/>
        <w:autoSpaceDN w:val="0"/>
        <w:adjustRightInd w:val="0"/>
        <w:jc w:val="both"/>
        <w:rPr>
          <w:rFonts w:ascii="Calibri" w:hAnsi="Calibri" w:cs="Meta-Italic"/>
          <w:iCs/>
          <w:color w:val="222324"/>
        </w:rPr>
      </w:pPr>
      <w:r w:rsidRPr="00E942F5">
        <w:rPr>
          <w:rFonts w:ascii="Calibri" w:hAnsi="Calibri" w:cs="Meta-Italic"/>
          <w:b/>
          <w:iCs/>
          <w:color w:val="222324"/>
        </w:rPr>
        <w:t>Cyfeiriad</w:t>
      </w:r>
      <w:r w:rsidRPr="00E942F5">
        <w:rPr>
          <w:rFonts w:ascii="Calibri" w:hAnsi="Calibri" w:cs="Meta-Italic"/>
          <w:iCs/>
          <w:color w:val="222324"/>
        </w:rPr>
        <w:tab/>
        <w:t>9</w:t>
      </w:r>
      <w:r w:rsidRPr="00E942F5">
        <w:rPr>
          <w:rFonts w:ascii="Calibri" w:hAnsi="Calibri" w:cs="Meta-Italic"/>
          <w:iCs/>
          <w:color w:val="222324"/>
          <w:vertAlign w:val="superscript"/>
        </w:rPr>
        <w:t>fed</w:t>
      </w:r>
      <w:r w:rsidRPr="00E942F5">
        <w:rPr>
          <w:rFonts w:ascii="Calibri" w:hAnsi="Calibri" w:cs="Meta-Italic"/>
          <w:iCs/>
          <w:color w:val="222324"/>
        </w:rPr>
        <w:t xml:space="preserve"> Llawr, Eastgate House, 35-43 Ffordd Casnewydd, Caerdydd CF24 0AB</w:t>
      </w:r>
    </w:p>
    <w:p w14:paraId="1C3FC086" w14:textId="77777777" w:rsidR="00CF23E8" w:rsidRPr="00E942F5" w:rsidRDefault="00CF23E8" w:rsidP="00CF23E8">
      <w:pPr>
        <w:autoSpaceDE w:val="0"/>
        <w:autoSpaceDN w:val="0"/>
        <w:adjustRightInd w:val="0"/>
        <w:jc w:val="both"/>
        <w:rPr>
          <w:rFonts w:ascii="Calibri" w:hAnsi="Calibri" w:cs="Meta-Italic"/>
          <w:iCs/>
          <w:color w:val="222324"/>
        </w:rPr>
      </w:pPr>
    </w:p>
    <w:p w14:paraId="54C9A36E" w14:textId="77777777" w:rsidR="00CF23E8" w:rsidRPr="00E942F5" w:rsidRDefault="00CF23E8" w:rsidP="00CF23E8">
      <w:pPr>
        <w:autoSpaceDE w:val="0"/>
        <w:autoSpaceDN w:val="0"/>
        <w:adjustRightInd w:val="0"/>
        <w:jc w:val="both"/>
        <w:rPr>
          <w:rFonts w:ascii="Calibri" w:hAnsi="Calibri" w:cs="Meta-Italic"/>
          <w:iCs/>
          <w:color w:val="222324"/>
        </w:rPr>
      </w:pPr>
      <w:r w:rsidRPr="00E942F5">
        <w:rPr>
          <w:rFonts w:ascii="Calibri" w:hAnsi="Calibri" w:cs="Meta-Italic"/>
          <w:b/>
          <w:iCs/>
          <w:color w:val="222324"/>
        </w:rPr>
        <w:t>Ffôn</w:t>
      </w:r>
      <w:r w:rsidRPr="00E942F5">
        <w:rPr>
          <w:rFonts w:ascii="Calibri" w:hAnsi="Calibri" w:cs="Meta-Italic"/>
          <w:iCs/>
          <w:color w:val="222324"/>
        </w:rPr>
        <w:tab/>
      </w:r>
      <w:r w:rsidRPr="00E942F5">
        <w:rPr>
          <w:rFonts w:ascii="Calibri" w:hAnsi="Calibri" w:cs="Meta-Italic"/>
          <w:iCs/>
          <w:color w:val="222324"/>
        </w:rPr>
        <w:tab/>
        <w:t>029 2046 0099</w:t>
      </w:r>
    </w:p>
    <w:p w14:paraId="568F8921" w14:textId="77777777" w:rsidR="00CF23E8" w:rsidRPr="00E942F5" w:rsidRDefault="00CF23E8" w:rsidP="00CF23E8">
      <w:pPr>
        <w:autoSpaceDE w:val="0"/>
        <w:autoSpaceDN w:val="0"/>
        <w:adjustRightInd w:val="0"/>
        <w:jc w:val="both"/>
        <w:rPr>
          <w:rFonts w:ascii="Calibri" w:hAnsi="Calibri" w:cs="Meta-Italic"/>
          <w:iCs/>
          <w:color w:val="222324"/>
        </w:rPr>
      </w:pPr>
    </w:p>
    <w:p w14:paraId="5B8C8C7B" w14:textId="77777777" w:rsidR="00CF23E8" w:rsidRPr="00E942F5" w:rsidRDefault="00CF23E8" w:rsidP="00CF23E8">
      <w:pPr>
        <w:autoSpaceDE w:val="0"/>
        <w:autoSpaceDN w:val="0"/>
        <w:adjustRightInd w:val="0"/>
        <w:jc w:val="both"/>
        <w:rPr>
          <w:rFonts w:ascii="Calibri" w:hAnsi="Calibri" w:cs="Meta-Italic"/>
          <w:iCs/>
          <w:color w:val="222324"/>
        </w:rPr>
      </w:pPr>
      <w:r w:rsidRPr="00E942F5">
        <w:rPr>
          <w:rFonts w:ascii="Calibri" w:hAnsi="Calibri" w:cs="Meta-Italic"/>
          <w:b/>
          <w:iCs/>
          <w:color w:val="222324"/>
        </w:rPr>
        <w:t>E-bost</w:t>
      </w:r>
      <w:r w:rsidRPr="00E942F5">
        <w:rPr>
          <w:rFonts w:ascii="Calibri" w:hAnsi="Calibri" w:cs="Meta-Italic"/>
          <w:iCs/>
          <w:color w:val="222324"/>
        </w:rPr>
        <w:tab/>
      </w:r>
      <w:r w:rsidRPr="00E942F5">
        <w:rPr>
          <w:rFonts w:ascii="Calibri" w:hAnsi="Calibri" w:cs="Meta-Italic"/>
          <w:iCs/>
          <w:color w:val="222324"/>
        </w:rPr>
        <w:tab/>
      </w:r>
      <w:hyperlink r:id="rId8" w:history="1">
        <w:r w:rsidR="001A1345" w:rsidRPr="00E942F5">
          <w:rPr>
            <w:rStyle w:val="Hyperlink"/>
            <w:rFonts w:ascii="Calibri" w:hAnsi="Calibri" w:cs="Meta-Italic"/>
            <w:iCs/>
          </w:rPr>
          <w:t>priodoldebiymarfer@cga.cymru</w:t>
        </w:r>
      </w:hyperlink>
      <w:r w:rsidRPr="00E942F5">
        <w:rPr>
          <w:rFonts w:ascii="Calibri" w:hAnsi="Calibri" w:cs="Meta-Italic"/>
          <w:iCs/>
          <w:color w:val="222324"/>
        </w:rPr>
        <w:t xml:space="preserve"> </w:t>
      </w:r>
    </w:p>
    <w:p w14:paraId="39F62E30" w14:textId="77777777" w:rsidR="00F713A6" w:rsidRPr="00E942F5" w:rsidRDefault="00F713A6" w:rsidP="00CF23E8">
      <w:pPr>
        <w:autoSpaceDE w:val="0"/>
        <w:autoSpaceDN w:val="0"/>
        <w:adjustRightInd w:val="0"/>
        <w:jc w:val="both"/>
        <w:rPr>
          <w:rFonts w:ascii="Calibri" w:hAnsi="Calibri" w:cs="Meta-Italic"/>
          <w:iCs/>
          <w:color w:val="222324"/>
        </w:rPr>
      </w:pPr>
    </w:p>
    <w:p w14:paraId="3456C9AB" w14:textId="77777777" w:rsidR="00F713A6" w:rsidRPr="00E942F5" w:rsidRDefault="00F713A6" w:rsidP="00CF23E8">
      <w:pPr>
        <w:autoSpaceDE w:val="0"/>
        <w:autoSpaceDN w:val="0"/>
        <w:adjustRightInd w:val="0"/>
        <w:jc w:val="both"/>
        <w:rPr>
          <w:rFonts w:ascii="Calibri" w:hAnsi="Calibri" w:cs="Meta-Italic"/>
          <w:iCs/>
          <w:color w:val="222324"/>
        </w:rPr>
      </w:pPr>
    </w:p>
    <w:p w14:paraId="008383FC" w14:textId="77777777" w:rsidR="00F713A6" w:rsidRPr="00E942F5" w:rsidRDefault="00F713A6" w:rsidP="00CF23E8">
      <w:pPr>
        <w:autoSpaceDE w:val="0"/>
        <w:autoSpaceDN w:val="0"/>
        <w:adjustRightInd w:val="0"/>
        <w:jc w:val="both"/>
        <w:rPr>
          <w:rFonts w:ascii="Calibri" w:hAnsi="Calibri" w:cs="Meta-Italic"/>
          <w:iCs/>
          <w:color w:val="222324"/>
        </w:rPr>
      </w:pPr>
    </w:p>
    <w:p w14:paraId="506B0C60" w14:textId="77777777" w:rsidR="00F713A6" w:rsidRPr="00E942F5" w:rsidRDefault="00F713A6" w:rsidP="00CF23E8">
      <w:pPr>
        <w:autoSpaceDE w:val="0"/>
        <w:autoSpaceDN w:val="0"/>
        <w:adjustRightInd w:val="0"/>
        <w:jc w:val="both"/>
        <w:rPr>
          <w:rFonts w:ascii="Calibri" w:hAnsi="Calibri" w:cs="Meta-Italic"/>
          <w:iCs/>
          <w:color w:val="222324"/>
        </w:rPr>
      </w:pPr>
    </w:p>
    <w:p w14:paraId="35C690B3" w14:textId="77777777" w:rsidR="00F713A6" w:rsidRPr="00E942F5" w:rsidRDefault="00F713A6" w:rsidP="00CF23E8">
      <w:pPr>
        <w:autoSpaceDE w:val="0"/>
        <w:autoSpaceDN w:val="0"/>
        <w:adjustRightInd w:val="0"/>
        <w:jc w:val="both"/>
        <w:rPr>
          <w:rFonts w:ascii="Calibri" w:hAnsi="Calibri" w:cs="Meta-Italic"/>
          <w:iCs/>
          <w:color w:val="222324"/>
          <w:sz w:val="20"/>
          <w:szCs w:val="20"/>
        </w:rPr>
      </w:pPr>
    </w:p>
    <w:p w14:paraId="1DA9EF75" w14:textId="77777777" w:rsidR="00F713A6" w:rsidRPr="00E942F5" w:rsidRDefault="00F713A6" w:rsidP="00CF23E8">
      <w:pPr>
        <w:autoSpaceDE w:val="0"/>
        <w:autoSpaceDN w:val="0"/>
        <w:adjustRightInd w:val="0"/>
        <w:jc w:val="both"/>
        <w:rPr>
          <w:rFonts w:ascii="Calibri" w:hAnsi="Calibri" w:cs="Meta-Italic"/>
          <w:iCs/>
          <w:color w:val="222324"/>
          <w:sz w:val="20"/>
          <w:szCs w:val="20"/>
        </w:rPr>
      </w:pPr>
    </w:p>
    <w:p w14:paraId="1B541979" w14:textId="77777777" w:rsidR="00CC3542" w:rsidRPr="00E942F5" w:rsidRDefault="00CF23E8" w:rsidP="006B1062">
      <w:pPr>
        <w:autoSpaceDE w:val="0"/>
        <w:autoSpaceDN w:val="0"/>
        <w:adjustRightInd w:val="0"/>
        <w:ind w:hanging="720"/>
        <w:jc w:val="center"/>
        <w:rPr>
          <w:rFonts w:ascii="Calibri" w:hAnsi="Calibri" w:cs="Meta-Bold"/>
          <w:b/>
          <w:bCs/>
          <w:color w:val="222324"/>
          <w:sz w:val="32"/>
          <w:szCs w:val="32"/>
        </w:rPr>
      </w:pPr>
      <w:r w:rsidRPr="00E942F5">
        <w:rPr>
          <w:rFonts w:ascii="Calibri" w:hAnsi="Calibri" w:cs="Meta-Bold"/>
          <w:b/>
          <w:bCs/>
          <w:color w:val="222324"/>
          <w:sz w:val="32"/>
          <w:szCs w:val="32"/>
        </w:rPr>
        <w:br w:type="page"/>
      </w:r>
    </w:p>
    <w:p w14:paraId="0461F2C1" w14:textId="77777777" w:rsidR="00CC3542" w:rsidRPr="00E942F5" w:rsidRDefault="00CC3542" w:rsidP="006B1062">
      <w:pPr>
        <w:autoSpaceDE w:val="0"/>
        <w:autoSpaceDN w:val="0"/>
        <w:adjustRightInd w:val="0"/>
        <w:ind w:hanging="720"/>
        <w:jc w:val="center"/>
        <w:rPr>
          <w:rFonts w:ascii="Calibri" w:hAnsi="Calibri" w:cs="Meta-Bold"/>
          <w:b/>
          <w:bCs/>
          <w:color w:val="222324"/>
          <w:sz w:val="32"/>
          <w:szCs w:val="32"/>
        </w:rPr>
      </w:pPr>
    </w:p>
    <w:p w14:paraId="3CAA87A4" w14:textId="77777777" w:rsidR="00CC3542" w:rsidRPr="00E942F5" w:rsidRDefault="00CC3542" w:rsidP="006B1062">
      <w:pPr>
        <w:autoSpaceDE w:val="0"/>
        <w:autoSpaceDN w:val="0"/>
        <w:adjustRightInd w:val="0"/>
        <w:ind w:hanging="720"/>
        <w:jc w:val="center"/>
        <w:rPr>
          <w:rFonts w:ascii="Calibri" w:hAnsi="Calibri" w:cs="Meta-Bold"/>
          <w:b/>
          <w:bCs/>
          <w:color w:val="222324"/>
          <w:sz w:val="32"/>
          <w:szCs w:val="32"/>
        </w:rPr>
      </w:pPr>
    </w:p>
    <w:p w14:paraId="75227AE3" w14:textId="77777777" w:rsidR="00CC3542" w:rsidRPr="00E942F5" w:rsidRDefault="00CC3542" w:rsidP="006B1062">
      <w:pPr>
        <w:autoSpaceDE w:val="0"/>
        <w:autoSpaceDN w:val="0"/>
        <w:adjustRightInd w:val="0"/>
        <w:ind w:hanging="720"/>
        <w:jc w:val="center"/>
        <w:rPr>
          <w:rFonts w:ascii="Calibri" w:hAnsi="Calibri" w:cs="Meta-Bold"/>
          <w:b/>
          <w:bCs/>
          <w:color w:val="222324"/>
          <w:sz w:val="32"/>
          <w:szCs w:val="32"/>
        </w:rPr>
      </w:pPr>
    </w:p>
    <w:p w14:paraId="46D14E46" w14:textId="77777777" w:rsidR="00CC3542" w:rsidRPr="00E942F5" w:rsidRDefault="00CC3542" w:rsidP="006B1062">
      <w:pPr>
        <w:autoSpaceDE w:val="0"/>
        <w:autoSpaceDN w:val="0"/>
        <w:adjustRightInd w:val="0"/>
        <w:ind w:hanging="720"/>
        <w:jc w:val="center"/>
        <w:rPr>
          <w:rFonts w:ascii="Calibri" w:hAnsi="Calibri" w:cs="Meta-Bold"/>
          <w:b/>
          <w:bCs/>
          <w:color w:val="222324"/>
          <w:sz w:val="32"/>
          <w:szCs w:val="32"/>
        </w:rPr>
      </w:pPr>
    </w:p>
    <w:p w14:paraId="66B4BE5A" w14:textId="77777777" w:rsidR="00CC3542" w:rsidRPr="00E942F5" w:rsidRDefault="00CC3542" w:rsidP="006B1062">
      <w:pPr>
        <w:autoSpaceDE w:val="0"/>
        <w:autoSpaceDN w:val="0"/>
        <w:adjustRightInd w:val="0"/>
        <w:ind w:hanging="720"/>
        <w:jc w:val="center"/>
        <w:rPr>
          <w:rFonts w:ascii="Calibri" w:hAnsi="Calibri" w:cs="Meta-Bold"/>
          <w:b/>
          <w:bCs/>
          <w:color w:val="222324"/>
          <w:sz w:val="32"/>
          <w:szCs w:val="32"/>
        </w:rPr>
      </w:pPr>
    </w:p>
    <w:p w14:paraId="3EF76441" w14:textId="77777777" w:rsidR="00CC3542" w:rsidRPr="00E942F5" w:rsidRDefault="00CC3542" w:rsidP="006B1062">
      <w:pPr>
        <w:autoSpaceDE w:val="0"/>
        <w:autoSpaceDN w:val="0"/>
        <w:adjustRightInd w:val="0"/>
        <w:ind w:hanging="720"/>
        <w:jc w:val="center"/>
        <w:rPr>
          <w:rFonts w:ascii="Calibri" w:hAnsi="Calibri" w:cs="Meta-Bold"/>
          <w:b/>
          <w:bCs/>
          <w:color w:val="222324"/>
          <w:sz w:val="32"/>
          <w:szCs w:val="32"/>
        </w:rPr>
      </w:pPr>
    </w:p>
    <w:p w14:paraId="33CDD81F" w14:textId="77777777" w:rsidR="00F713A6" w:rsidRPr="00E942F5" w:rsidRDefault="00F713A6" w:rsidP="006B1062">
      <w:pPr>
        <w:autoSpaceDE w:val="0"/>
        <w:autoSpaceDN w:val="0"/>
        <w:adjustRightInd w:val="0"/>
        <w:ind w:hanging="720"/>
        <w:jc w:val="center"/>
        <w:rPr>
          <w:rFonts w:ascii="Calibri" w:hAnsi="Calibri" w:cs="Meta-Bold"/>
          <w:b/>
          <w:bCs/>
          <w:color w:val="222324"/>
          <w:sz w:val="32"/>
          <w:szCs w:val="32"/>
        </w:rPr>
      </w:pPr>
      <w:r w:rsidRPr="00E942F5">
        <w:rPr>
          <w:rFonts w:ascii="Calibri" w:hAnsi="Calibri" w:cs="Meta-Bold"/>
          <w:b/>
          <w:bCs/>
          <w:color w:val="222324"/>
          <w:sz w:val="32"/>
          <w:szCs w:val="32"/>
        </w:rPr>
        <w:t>Adran 1</w:t>
      </w:r>
    </w:p>
    <w:p w14:paraId="7AE8F42D" w14:textId="77777777" w:rsidR="00F713A6" w:rsidRPr="00E942F5" w:rsidRDefault="00F713A6" w:rsidP="006B1062">
      <w:pPr>
        <w:autoSpaceDE w:val="0"/>
        <w:autoSpaceDN w:val="0"/>
        <w:adjustRightInd w:val="0"/>
        <w:ind w:hanging="720"/>
        <w:jc w:val="center"/>
        <w:rPr>
          <w:rFonts w:ascii="Calibri" w:hAnsi="Calibri" w:cs="Meta-Bold"/>
          <w:b/>
          <w:bCs/>
          <w:color w:val="222324"/>
          <w:sz w:val="32"/>
          <w:szCs w:val="32"/>
        </w:rPr>
      </w:pPr>
    </w:p>
    <w:p w14:paraId="55EC5729" w14:textId="77777777" w:rsidR="00F713A6" w:rsidRPr="00E942F5" w:rsidRDefault="00F713A6" w:rsidP="006B1062">
      <w:pPr>
        <w:autoSpaceDE w:val="0"/>
        <w:autoSpaceDN w:val="0"/>
        <w:adjustRightInd w:val="0"/>
        <w:ind w:hanging="720"/>
        <w:jc w:val="center"/>
        <w:rPr>
          <w:rFonts w:ascii="Calibri" w:hAnsi="Calibri" w:cs="Meta-Bold"/>
          <w:b/>
          <w:bCs/>
          <w:color w:val="222324"/>
          <w:sz w:val="32"/>
          <w:szCs w:val="32"/>
        </w:rPr>
      </w:pPr>
    </w:p>
    <w:p w14:paraId="66D8A0A0" w14:textId="77777777" w:rsidR="00F713A6" w:rsidRPr="00E942F5" w:rsidRDefault="00F713A6" w:rsidP="006B1062">
      <w:pPr>
        <w:autoSpaceDE w:val="0"/>
        <w:autoSpaceDN w:val="0"/>
        <w:adjustRightInd w:val="0"/>
        <w:ind w:hanging="720"/>
        <w:jc w:val="center"/>
        <w:rPr>
          <w:rFonts w:ascii="Calibri" w:hAnsi="Calibri" w:cs="Meta-Bold"/>
          <w:b/>
          <w:bCs/>
          <w:color w:val="222324"/>
          <w:sz w:val="32"/>
          <w:szCs w:val="32"/>
        </w:rPr>
      </w:pPr>
      <w:r w:rsidRPr="00E942F5">
        <w:rPr>
          <w:rFonts w:ascii="Calibri" w:hAnsi="Calibri" w:cs="Meta-Bold"/>
          <w:b/>
          <w:bCs/>
          <w:color w:val="222324"/>
          <w:sz w:val="32"/>
          <w:szCs w:val="32"/>
        </w:rPr>
        <w:t xml:space="preserve">Gwaith </w:t>
      </w:r>
      <w:r w:rsidR="006A1FED" w:rsidRPr="00E942F5">
        <w:rPr>
          <w:rFonts w:ascii="Calibri" w:hAnsi="Calibri" w:cs="Meta-Bold"/>
          <w:b/>
          <w:bCs/>
          <w:color w:val="222324"/>
          <w:sz w:val="32"/>
          <w:szCs w:val="32"/>
        </w:rPr>
        <w:t xml:space="preserve">CGA </w:t>
      </w:r>
      <w:r w:rsidRPr="00E942F5">
        <w:rPr>
          <w:rFonts w:ascii="Calibri" w:hAnsi="Calibri" w:cs="Meta-Bold"/>
          <w:b/>
          <w:bCs/>
          <w:color w:val="222324"/>
          <w:sz w:val="32"/>
          <w:szCs w:val="32"/>
        </w:rPr>
        <w:t xml:space="preserve">wrth </w:t>
      </w:r>
      <w:r w:rsidR="00CC3542" w:rsidRPr="00E942F5">
        <w:rPr>
          <w:rFonts w:ascii="Calibri" w:hAnsi="Calibri" w:cs="Meta-Bold"/>
          <w:b/>
          <w:bCs/>
          <w:color w:val="222324"/>
          <w:sz w:val="32"/>
          <w:szCs w:val="32"/>
        </w:rPr>
        <w:t>d</w:t>
      </w:r>
      <w:r w:rsidRPr="00E942F5">
        <w:rPr>
          <w:rFonts w:ascii="Calibri" w:hAnsi="Calibri" w:cs="Meta-Bold"/>
          <w:b/>
          <w:bCs/>
          <w:color w:val="222324"/>
          <w:sz w:val="32"/>
          <w:szCs w:val="32"/>
        </w:rPr>
        <w:t xml:space="preserve">derbyn a </w:t>
      </w:r>
      <w:r w:rsidR="00CC3542" w:rsidRPr="00E942F5">
        <w:rPr>
          <w:rFonts w:ascii="Calibri" w:hAnsi="Calibri" w:cs="Meta-Bold"/>
          <w:b/>
          <w:bCs/>
          <w:color w:val="222324"/>
          <w:sz w:val="32"/>
          <w:szCs w:val="32"/>
        </w:rPr>
        <w:t>p</w:t>
      </w:r>
      <w:r w:rsidRPr="00E942F5">
        <w:rPr>
          <w:rFonts w:ascii="Calibri" w:hAnsi="Calibri" w:cs="Meta-Bold"/>
          <w:b/>
          <w:bCs/>
          <w:color w:val="222324"/>
          <w:sz w:val="32"/>
          <w:szCs w:val="32"/>
        </w:rPr>
        <w:t>hrosesu Apeliadau Sefydlu</w:t>
      </w:r>
    </w:p>
    <w:p w14:paraId="1F970713"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7FF71B6C"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45E3EEED"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5451DB21"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63506371"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1E03D9D1"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14C7F2C2"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55B8A90F"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283A8136"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677BC982"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12EE78B7"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6199BAF4"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61A5FE80" w14:textId="77777777" w:rsidR="00F713A6" w:rsidRPr="00E942F5" w:rsidRDefault="00F713A6" w:rsidP="00E45E76">
      <w:pPr>
        <w:autoSpaceDE w:val="0"/>
        <w:autoSpaceDN w:val="0"/>
        <w:adjustRightInd w:val="0"/>
        <w:rPr>
          <w:rFonts w:ascii="Calibri" w:hAnsi="Calibri" w:cs="Meta-Bold"/>
          <w:b/>
          <w:bCs/>
          <w:color w:val="222324"/>
          <w:sz w:val="32"/>
          <w:szCs w:val="32"/>
        </w:rPr>
      </w:pPr>
    </w:p>
    <w:p w14:paraId="382168DD" w14:textId="77777777" w:rsidR="00F713A6" w:rsidRPr="00E942F5" w:rsidRDefault="00CC3542" w:rsidP="002D73B7">
      <w:pPr>
        <w:autoSpaceDE w:val="0"/>
        <w:autoSpaceDN w:val="0"/>
        <w:adjustRightInd w:val="0"/>
        <w:rPr>
          <w:rFonts w:ascii="Calibri" w:hAnsi="Calibri" w:cs="Meta-Bold"/>
          <w:b/>
          <w:bCs/>
          <w:color w:val="222324"/>
        </w:rPr>
      </w:pPr>
      <w:r w:rsidRPr="00E942F5">
        <w:rPr>
          <w:rFonts w:ascii="Calibri" w:hAnsi="Calibri" w:cs="Meta-Bold"/>
          <w:b/>
          <w:bCs/>
          <w:color w:val="222324"/>
          <w:sz w:val="24"/>
          <w:szCs w:val="24"/>
        </w:rPr>
        <w:br w:type="page"/>
      </w:r>
      <w:r w:rsidR="00F713A6" w:rsidRPr="00E942F5">
        <w:rPr>
          <w:rFonts w:ascii="Calibri" w:hAnsi="Calibri" w:cs="Meta-Bold"/>
          <w:b/>
          <w:bCs/>
          <w:color w:val="222324"/>
        </w:rPr>
        <w:lastRenderedPageBreak/>
        <w:t xml:space="preserve">2.0 </w:t>
      </w:r>
      <w:r w:rsidR="00F713A6" w:rsidRPr="00E942F5">
        <w:rPr>
          <w:rFonts w:ascii="Calibri" w:hAnsi="Calibri" w:cs="Meta-Bold"/>
          <w:b/>
          <w:bCs/>
          <w:color w:val="222324"/>
        </w:rPr>
        <w:tab/>
        <w:t>Y penderfyniad ynghylch y cyfnod Sefydlu – rôl y Corff Priodol</w:t>
      </w:r>
    </w:p>
    <w:p w14:paraId="74C0C37E" w14:textId="77777777" w:rsidR="00F713A6" w:rsidRPr="00E942F5" w:rsidRDefault="00F713A6" w:rsidP="00E45E76">
      <w:pPr>
        <w:autoSpaceDE w:val="0"/>
        <w:autoSpaceDN w:val="0"/>
        <w:adjustRightInd w:val="0"/>
        <w:rPr>
          <w:rFonts w:ascii="Calibri" w:hAnsi="Calibri" w:cs="Meta-Bold"/>
          <w:b/>
          <w:bCs/>
          <w:color w:val="222324"/>
        </w:rPr>
      </w:pPr>
    </w:p>
    <w:p w14:paraId="2218B77B" w14:textId="77777777" w:rsidR="00F713A6" w:rsidRPr="00E942F5" w:rsidRDefault="0035179A" w:rsidP="00411D4D">
      <w:pPr>
        <w:autoSpaceDE w:val="0"/>
        <w:autoSpaceDN w:val="0"/>
        <w:adjustRightInd w:val="0"/>
        <w:jc w:val="both"/>
        <w:rPr>
          <w:rFonts w:ascii="Calibri" w:hAnsi="Calibri" w:cs="Meta-Normal"/>
          <w:color w:val="222324"/>
        </w:rPr>
      </w:pPr>
      <w:r w:rsidRPr="00E942F5">
        <w:rPr>
          <w:rFonts w:ascii="Calibri" w:hAnsi="Calibri" w:cs="Meta-Normal"/>
          <w:color w:val="222324"/>
          <w:lang w:eastAsia="en-GB"/>
        </w:rPr>
        <w:t xml:space="preserve">Y Corff Priodol yw'r sefydliad sy'n penderfynu a yw ANG wedi bodloni'r Safonau </w:t>
      </w:r>
      <w:r w:rsidR="008F202F" w:rsidRPr="00E942F5">
        <w:rPr>
          <w:rFonts w:ascii="Calibri" w:hAnsi="Calibri" w:cs="Meta-Normal"/>
          <w:color w:val="222324"/>
          <w:lang w:eastAsia="en-GB"/>
        </w:rPr>
        <w:t>Proffesiynol ar gyfer Addysgu ac Arweinyddiaeth</w:t>
      </w:r>
      <w:r w:rsidRPr="00E942F5">
        <w:rPr>
          <w:rFonts w:ascii="Calibri" w:hAnsi="Calibri" w:cs="Meta-Normal"/>
          <w:color w:val="222324"/>
          <w:lang w:eastAsia="en-GB"/>
        </w:rPr>
        <w:t xml:space="preserve"> ai peidio. Mewn ysgolion a gynhelir neu ysgolion arbennig nas cynhelir, awdurdod lleol (ALl) sy'n cyflawni'r swyddogaeth hon. Yn achos ysgolion annibynnol, gall y Corff Priodol fod yn ALl. Y Corff Priodol ar gyfer colegau chweched dosbarth</w:t>
      </w:r>
      <w:r w:rsidR="008F202F" w:rsidRPr="00E942F5">
        <w:rPr>
          <w:rFonts w:ascii="Calibri" w:hAnsi="Calibri" w:cs="Meta-Normal"/>
          <w:color w:val="222324"/>
          <w:lang w:eastAsia="en-GB"/>
        </w:rPr>
        <w:t xml:space="preserve"> (AB)</w:t>
      </w:r>
      <w:r w:rsidR="000F728C" w:rsidRPr="00E942F5">
        <w:rPr>
          <w:rFonts w:ascii="Calibri" w:hAnsi="Calibri" w:cs="Meta-Normal"/>
          <w:color w:val="222324"/>
          <w:lang w:eastAsia="en-GB"/>
        </w:rPr>
        <w:t xml:space="preserve"> a UCD</w:t>
      </w:r>
      <w:r w:rsidRPr="00E942F5">
        <w:rPr>
          <w:rFonts w:ascii="Calibri" w:hAnsi="Calibri" w:cs="Meta-Normal"/>
          <w:color w:val="222324"/>
          <w:lang w:eastAsia="en-GB"/>
        </w:rPr>
        <w:t xml:space="preserve"> yw unrhyw ALl yng Nghymru.</w:t>
      </w:r>
    </w:p>
    <w:p w14:paraId="2943A328" w14:textId="77777777" w:rsidR="00F713A6" w:rsidRPr="00E942F5" w:rsidRDefault="00F713A6" w:rsidP="00E45E76">
      <w:pPr>
        <w:autoSpaceDE w:val="0"/>
        <w:autoSpaceDN w:val="0"/>
        <w:adjustRightInd w:val="0"/>
        <w:rPr>
          <w:rFonts w:ascii="Calibri" w:hAnsi="Calibri" w:cs="Meta-Normal"/>
          <w:color w:val="222324"/>
        </w:rPr>
      </w:pPr>
    </w:p>
    <w:p w14:paraId="22D6F539"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Y Corff Priodol sy'n gyfrifol am benderfynu a yw'r ANG:</w:t>
      </w:r>
    </w:p>
    <w:p w14:paraId="2B8A4E52" w14:textId="77777777" w:rsidR="00F713A6" w:rsidRPr="00E942F5" w:rsidRDefault="00F713A6" w:rsidP="00E45E76">
      <w:pPr>
        <w:autoSpaceDE w:val="0"/>
        <w:autoSpaceDN w:val="0"/>
        <w:adjustRightInd w:val="0"/>
        <w:rPr>
          <w:rFonts w:ascii="Calibri" w:hAnsi="Calibri" w:cs="Meta-Normal"/>
          <w:color w:val="222324"/>
        </w:rPr>
      </w:pPr>
    </w:p>
    <w:p w14:paraId="73EB659F"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 xml:space="preserve">(a) </w:t>
      </w:r>
      <w:r w:rsidRPr="00E942F5">
        <w:rPr>
          <w:rFonts w:ascii="Calibri" w:hAnsi="Calibri" w:cs="Meta-Normal"/>
          <w:color w:val="222324"/>
        </w:rPr>
        <w:tab/>
        <w:t>wedi cwblhau ei raglen cymorth Sefydlu'n foddhaol</w:t>
      </w:r>
    </w:p>
    <w:p w14:paraId="28A669B1" w14:textId="77777777" w:rsidR="00F713A6" w:rsidRPr="00E942F5" w:rsidRDefault="00F713A6" w:rsidP="00E45E76">
      <w:pPr>
        <w:autoSpaceDE w:val="0"/>
        <w:autoSpaceDN w:val="0"/>
        <w:adjustRightInd w:val="0"/>
        <w:rPr>
          <w:rFonts w:ascii="Calibri" w:hAnsi="Calibri" w:cs="Meta-Normal"/>
          <w:color w:val="222324"/>
        </w:rPr>
      </w:pPr>
    </w:p>
    <w:p w14:paraId="1331788E"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 xml:space="preserve">(b) </w:t>
      </w:r>
      <w:r w:rsidRPr="00E942F5">
        <w:rPr>
          <w:rFonts w:ascii="Calibri" w:hAnsi="Calibri" w:cs="Meta-Normal"/>
          <w:color w:val="222324"/>
        </w:rPr>
        <w:tab/>
        <w:t>wedi methu â chwblhau ei raglen Sefydlu'n foddhaol</w:t>
      </w:r>
    </w:p>
    <w:p w14:paraId="6BEA9D79" w14:textId="77777777" w:rsidR="00F713A6" w:rsidRPr="00E942F5" w:rsidRDefault="00F713A6" w:rsidP="00E45E76">
      <w:pPr>
        <w:autoSpaceDE w:val="0"/>
        <w:autoSpaceDN w:val="0"/>
        <w:adjustRightInd w:val="0"/>
        <w:rPr>
          <w:rFonts w:ascii="Calibri" w:hAnsi="Calibri" w:cs="Meta-Normal"/>
          <w:color w:val="222324"/>
        </w:rPr>
      </w:pPr>
    </w:p>
    <w:p w14:paraId="22A82C83"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 xml:space="preserve">(c) </w:t>
      </w:r>
      <w:r w:rsidRPr="00E942F5">
        <w:rPr>
          <w:rFonts w:ascii="Calibri" w:hAnsi="Calibri" w:cs="Meta-Normal"/>
          <w:color w:val="222324"/>
        </w:rPr>
        <w:tab/>
        <w:t>a oes angen ymestyn ei raglen Sefydlu</w:t>
      </w:r>
    </w:p>
    <w:p w14:paraId="28C05351" w14:textId="77777777" w:rsidR="00F713A6" w:rsidRPr="00E942F5" w:rsidRDefault="00F713A6" w:rsidP="00E45E76">
      <w:pPr>
        <w:autoSpaceDE w:val="0"/>
        <w:autoSpaceDN w:val="0"/>
        <w:adjustRightInd w:val="0"/>
        <w:rPr>
          <w:rFonts w:ascii="Calibri" w:hAnsi="Calibri" w:cs="Meta-Normal"/>
          <w:color w:val="222324"/>
        </w:rPr>
      </w:pPr>
    </w:p>
    <w:p w14:paraId="754906F7"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Mewn amgylchiadau lle bydd yr ANG wedi methu â chwblhau cyfnod Sefydlu'n foddhaol neu lle ymestynnwyd ei gyfnod Sefydlu, gall</w:t>
      </w:r>
      <w:r w:rsidR="008F202F" w:rsidRPr="00E942F5">
        <w:rPr>
          <w:rFonts w:ascii="Calibri" w:hAnsi="Calibri" w:cs="Meta-Normal"/>
          <w:color w:val="222324"/>
        </w:rPr>
        <w:t>ent</w:t>
      </w:r>
      <w:r w:rsidRPr="00E942F5">
        <w:rPr>
          <w:rFonts w:ascii="Calibri" w:hAnsi="Calibri" w:cs="Meta-Normal"/>
          <w:color w:val="222324"/>
        </w:rPr>
        <w:t xml:space="preserve"> apelio'n ffurfiol at </w:t>
      </w:r>
      <w:r w:rsidR="0030193E" w:rsidRPr="00E942F5">
        <w:rPr>
          <w:rFonts w:ascii="Calibri" w:hAnsi="Calibri" w:cs="Meta-Normal"/>
          <w:color w:val="222324"/>
        </w:rPr>
        <w:t>CGA</w:t>
      </w:r>
      <w:r w:rsidRPr="00E942F5">
        <w:rPr>
          <w:rFonts w:ascii="Calibri" w:hAnsi="Calibri" w:cs="Meta-Normal"/>
          <w:color w:val="222324"/>
        </w:rPr>
        <w:t xml:space="preserve"> yn erbyn y penderfyniad hwn. </w:t>
      </w:r>
      <w:r w:rsidRPr="00E942F5">
        <w:rPr>
          <w:rFonts w:ascii="Calibri" w:hAnsi="Calibri" w:cs="Meta-Bold"/>
          <w:b/>
          <w:bCs/>
          <w:color w:val="222324"/>
        </w:rPr>
        <w:t xml:space="preserve"> Cofnodir yr apêl hon drwy gyflwyno Hysbysiad Ap</w:t>
      </w:r>
      <w:r w:rsidR="00071AF0" w:rsidRPr="00E942F5">
        <w:rPr>
          <w:rFonts w:ascii="Calibri" w:hAnsi="Calibri" w:cs="Calibri"/>
          <w:b/>
          <w:bCs/>
          <w:color w:val="222324"/>
        </w:rPr>
        <w:t>ê</w:t>
      </w:r>
      <w:r w:rsidR="00071AF0" w:rsidRPr="00E942F5">
        <w:rPr>
          <w:rFonts w:ascii="Calibri" w:hAnsi="Calibri" w:cs="Meta-Bold"/>
          <w:b/>
          <w:bCs/>
          <w:color w:val="222324"/>
        </w:rPr>
        <w:t>l</w:t>
      </w:r>
      <w:r w:rsidRPr="00E942F5">
        <w:rPr>
          <w:rFonts w:ascii="Calibri" w:hAnsi="Calibri" w:cs="Meta-Bold"/>
          <w:b/>
          <w:bCs/>
          <w:color w:val="222324"/>
        </w:rPr>
        <w:t xml:space="preserve"> i </w:t>
      </w:r>
      <w:r w:rsidR="0030193E" w:rsidRPr="00E942F5">
        <w:rPr>
          <w:rFonts w:ascii="Calibri" w:hAnsi="Calibri" w:cs="Meta-Bold"/>
          <w:b/>
          <w:bCs/>
          <w:color w:val="222324"/>
        </w:rPr>
        <w:t>CGA</w:t>
      </w:r>
      <w:r w:rsidR="008F202F" w:rsidRPr="00E942F5">
        <w:rPr>
          <w:rFonts w:ascii="Calibri" w:hAnsi="Calibri" w:cs="Meta-Bold"/>
          <w:b/>
          <w:bCs/>
          <w:color w:val="222324"/>
        </w:rPr>
        <w:t>, fel eu bod yn dderbyn</w:t>
      </w:r>
      <w:r w:rsidRPr="00E942F5">
        <w:rPr>
          <w:rFonts w:ascii="Calibri" w:hAnsi="Calibri" w:cs="Meta-Bold"/>
          <w:b/>
          <w:bCs/>
          <w:color w:val="222324"/>
        </w:rPr>
        <w:t xml:space="preserve"> o fewn </w:t>
      </w:r>
      <w:r w:rsidR="008F202F" w:rsidRPr="00E942F5">
        <w:rPr>
          <w:rFonts w:ascii="Calibri" w:hAnsi="Calibri" w:cs="Meta-Bold"/>
          <w:b/>
          <w:bCs/>
          <w:color w:val="222324"/>
        </w:rPr>
        <w:t xml:space="preserve">20 </w:t>
      </w:r>
      <w:r w:rsidRPr="00E942F5">
        <w:rPr>
          <w:rFonts w:ascii="Calibri" w:hAnsi="Calibri" w:cs="Meta-Bold"/>
          <w:b/>
          <w:bCs/>
          <w:color w:val="222324"/>
        </w:rPr>
        <w:t xml:space="preserve">diwrnod </w:t>
      </w:r>
      <w:r w:rsidR="00B911F3" w:rsidRPr="00E942F5">
        <w:rPr>
          <w:rFonts w:ascii="Calibri" w:hAnsi="Calibri" w:cs="Meta-Bold"/>
          <w:b/>
          <w:bCs/>
          <w:color w:val="222324"/>
        </w:rPr>
        <w:t xml:space="preserve">gwaith </w:t>
      </w:r>
      <w:r w:rsidRPr="00E942F5">
        <w:rPr>
          <w:rFonts w:ascii="Calibri" w:hAnsi="Calibri" w:cs="Meta-Bold"/>
          <w:b/>
          <w:bCs/>
          <w:color w:val="222324"/>
        </w:rPr>
        <w:t>pan fydd yr ANG yn derbyn penderfyniad ysgrifenedig y Corff Priodol.</w:t>
      </w:r>
    </w:p>
    <w:p w14:paraId="0D9D28F2" w14:textId="77777777" w:rsidR="00F713A6" w:rsidRPr="00E942F5" w:rsidRDefault="00F713A6" w:rsidP="00E45E76">
      <w:pPr>
        <w:autoSpaceDE w:val="0"/>
        <w:autoSpaceDN w:val="0"/>
        <w:adjustRightInd w:val="0"/>
        <w:rPr>
          <w:rFonts w:ascii="Calibri" w:hAnsi="Calibri" w:cs="Meta-Bold"/>
          <w:b/>
          <w:bCs/>
          <w:color w:val="222324"/>
        </w:rPr>
      </w:pPr>
    </w:p>
    <w:p w14:paraId="61387F17" w14:textId="77777777" w:rsidR="00F713A6" w:rsidRPr="00E942F5" w:rsidRDefault="00F713A6" w:rsidP="00DC2251">
      <w:pPr>
        <w:autoSpaceDE w:val="0"/>
        <w:autoSpaceDN w:val="0"/>
        <w:adjustRightInd w:val="0"/>
        <w:rPr>
          <w:rFonts w:ascii="Calibri" w:hAnsi="Calibri" w:cs="Meta-Bold"/>
          <w:b/>
          <w:bCs/>
          <w:color w:val="222324"/>
        </w:rPr>
      </w:pPr>
      <w:r w:rsidRPr="00E942F5">
        <w:rPr>
          <w:rFonts w:ascii="Calibri" w:hAnsi="Calibri" w:cs="Meta-Bold"/>
          <w:b/>
          <w:bCs/>
          <w:color w:val="222324"/>
        </w:rPr>
        <w:t xml:space="preserve">3.0 </w:t>
      </w:r>
      <w:r w:rsidRPr="00E942F5">
        <w:rPr>
          <w:rFonts w:ascii="Calibri" w:hAnsi="Calibri" w:cs="Meta-Bold"/>
          <w:b/>
          <w:bCs/>
          <w:color w:val="222324"/>
        </w:rPr>
        <w:tab/>
        <w:t>Cyflwyno apêl a dogfennaeth ategol</w:t>
      </w:r>
    </w:p>
    <w:p w14:paraId="4F707184" w14:textId="77777777" w:rsidR="00F713A6" w:rsidRPr="00E942F5" w:rsidRDefault="00F713A6" w:rsidP="00E45E76">
      <w:pPr>
        <w:autoSpaceDE w:val="0"/>
        <w:autoSpaceDN w:val="0"/>
        <w:adjustRightInd w:val="0"/>
        <w:rPr>
          <w:rFonts w:ascii="Calibri" w:hAnsi="Calibri" w:cs="Meta-Bold"/>
          <w:b/>
          <w:bCs/>
          <w:color w:val="222324"/>
        </w:rPr>
      </w:pPr>
    </w:p>
    <w:p w14:paraId="27BFBED4" w14:textId="77777777" w:rsidR="00F713A6" w:rsidRPr="00E942F5" w:rsidRDefault="00F713A6" w:rsidP="00DC2251">
      <w:pPr>
        <w:autoSpaceDE w:val="0"/>
        <w:autoSpaceDN w:val="0"/>
        <w:adjustRightInd w:val="0"/>
        <w:rPr>
          <w:rFonts w:ascii="Calibri" w:hAnsi="Calibri" w:cs="Meta-Bold"/>
          <w:b/>
          <w:bCs/>
          <w:color w:val="222324"/>
        </w:rPr>
      </w:pPr>
      <w:r w:rsidRPr="00E942F5">
        <w:rPr>
          <w:rFonts w:ascii="Calibri" w:hAnsi="Calibri" w:cs="Meta-Bold"/>
          <w:b/>
          <w:bCs/>
          <w:color w:val="222324"/>
        </w:rPr>
        <w:t xml:space="preserve">3.1 </w:t>
      </w:r>
      <w:r w:rsidRPr="00E942F5">
        <w:rPr>
          <w:rFonts w:ascii="Calibri" w:hAnsi="Calibri" w:cs="Meta-Bold"/>
          <w:b/>
          <w:bCs/>
          <w:color w:val="222324"/>
        </w:rPr>
        <w:tab/>
      </w:r>
      <w:r w:rsidR="006650AB" w:rsidRPr="00E942F5">
        <w:rPr>
          <w:rFonts w:ascii="Calibri" w:hAnsi="Calibri" w:cs="Meta-Bold"/>
          <w:b/>
          <w:bCs/>
          <w:color w:val="222324"/>
        </w:rPr>
        <w:t>Y</w:t>
      </w:r>
      <w:r w:rsidRPr="00E942F5">
        <w:rPr>
          <w:rFonts w:ascii="Calibri" w:hAnsi="Calibri" w:cs="Meta-Bold"/>
          <w:b/>
          <w:bCs/>
          <w:color w:val="222324"/>
        </w:rPr>
        <w:t>r Hysbysiad Ap</w:t>
      </w:r>
      <w:r w:rsidR="00FF5373" w:rsidRPr="00E942F5">
        <w:rPr>
          <w:rFonts w:ascii="Calibri" w:hAnsi="Calibri" w:cs="Meta-Bold"/>
          <w:b/>
          <w:bCs/>
          <w:color w:val="222324"/>
        </w:rPr>
        <w:t>ê</w:t>
      </w:r>
      <w:r w:rsidRPr="00E942F5">
        <w:rPr>
          <w:rFonts w:ascii="Calibri" w:hAnsi="Calibri" w:cs="Meta-Bold"/>
          <w:b/>
          <w:bCs/>
          <w:color w:val="222324"/>
        </w:rPr>
        <w:t>l</w:t>
      </w:r>
    </w:p>
    <w:p w14:paraId="020897BF" w14:textId="77777777" w:rsidR="002D73B7" w:rsidRPr="00E942F5" w:rsidRDefault="002D73B7" w:rsidP="00CC3542">
      <w:pPr>
        <w:autoSpaceDE w:val="0"/>
        <w:autoSpaceDN w:val="0"/>
        <w:adjustRightInd w:val="0"/>
        <w:ind w:hanging="720"/>
        <w:rPr>
          <w:rFonts w:ascii="Calibri" w:hAnsi="Calibri" w:cs="Meta-Bold"/>
          <w:b/>
          <w:bCs/>
          <w:color w:val="222324"/>
        </w:rPr>
      </w:pPr>
    </w:p>
    <w:p w14:paraId="1EB22DDD"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Mae'r rhaid i'r </w:t>
      </w:r>
      <w:r w:rsidR="001A1345" w:rsidRPr="00E942F5">
        <w:rPr>
          <w:rFonts w:ascii="Calibri" w:hAnsi="Calibri" w:cs="Meta-Normal"/>
          <w:color w:val="222324"/>
        </w:rPr>
        <w:t>ANG</w:t>
      </w:r>
      <w:r w:rsidRPr="00E942F5">
        <w:rPr>
          <w:rFonts w:ascii="Calibri" w:hAnsi="Calibri" w:cs="Meta-Normal"/>
          <w:color w:val="222324"/>
        </w:rPr>
        <w:t xml:space="preserve"> ('yr apelydd') sy'n dymuno cofnodi apêl gyflwyno ‘Hysbysiad Ap</w:t>
      </w:r>
      <w:r w:rsidR="002A6311" w:rsidRPr="00E942F5">
        <w:rPr>
          <w:rFonts w:ascii="Calibri" w:hAnsi="Calibri" w:cs="Meta-Normal"/>
          <w:color w:val="222324"/>
        </w:rPr>
        <w:t>ê</w:t>
      </w:r>
      <w:r w:rsidRPr="00E942F5">
        <w:rPr>
          <w:rFonts w:ascii="Calibri" w:hAnsi="Calibri" w:cs="Meta-Normal"/>
          <w:color w:val="222324"/>
        </w:rPr>
        <w:t>l’ i Swyddog Apeliadau Sefydlu</w:t>
      </w:r>
      <w:r w:rsidR="0030193E" w:rsidRPr="00E942F5">
        <w:rPr>
          <w:rFonts w:ascii="Calibri" w:hAnsi="Calibri" w:cs="Meta-Normal"/>
          <w:color w:val="222324"/>
        </w:rPr>
        <w:t xml:space="preserve"> CGA</w:t>
      </w:r>
      <w:r w:rsidRPr="00E942F5">
        <w:rPr>
          <w:rFonts w:ascii="Calibri" w:hAnsi="Calibri" w:cs="Meta-Normal"/>
          <w:color w:val="222324"/>
        </w:rPr>
        <w:t xml:space="preserve"> (y swyddog a benodir i ymgymryd â dyletswyddau o'r fath). Dylai'r Hysbysiad ddarparu'r wybodaeth ganlynol:</w:t>
      </w:r>
    </w:p>
    <w:p w14:paraId="349648F6" w14:textId="77777777" w:rsidR="00F713A6" w:rsidRPr="00E942F5" w:rsidRDefault="00F713A6" w:rsidP="00CC3542">
      <w:pPr>
        <w:autoSpaceDE w:val="0"/>
        <w:autoSpaceDN w:val="0"/>
        <w:adjustRightInd w:val="0"/>
        <w:rPr>
          <w:rFonts w:ascii="Calibri" w:hAnsi="Calibri" w:cs="Meta-Normal"/>
          <w:color w:val="222324"/>
        </w:rPr>
      </w:pPr>
    </w:p>
    <w:p w14:paraId="0479CF66" w14:textId="77777777" w:rsidR="00F713A6" w:rsidRPr="00E942F5" w:rsidRDefault="00F713A6" w:rsidP="00CC3542">
      <w:pPr>
        <w:numPr>
          <w:ilvl w:val="0"/>
          <w:numId w:val="5"/>
        </w:numPr>
        <w:autoSpaceDE w:val="0"/>
        <w:autoSpaceDN w:val="0"/>
        <w:adjustRightInd w:val="0"/>
        <w:rPr>
          <w:rFonts w:ascii="Calibri" w:hAnsi="Calibri" w:cs="Meta-Normal"/>
          <w:color w:val="222324"/>
        </w:rPr>
      </w:pPr>
      <w:r w:rsidRPr="00E942F5">
        <w:rPr>
          <w:rFonts w:ascii="Calibri" w:hAnsi="Calibri" w:cs="Meta-Normal"/>
          <w:color w:val="222324"/>
        </w:rPr>
        <w:t>Enw, cyfeiriad, rhif cyfeirnod athro a dyddiad geni</w:t>
      </w:r>
      <w:r w:rsidR="00B21FF9" w:rsidRPr="00E942F5">
        <w:rPr>
          <w:rFonts w:ascii="Calibri" w:hAnsi="Calibri" w:cs="Meta-Normal"/>
          <w:color w:val="222324"/>
        </w:rPr>
        <w:t>’r apelydd</w:t>
      </w:r>
    </w:p>
    <w:p w14:paraId="50164136" w14:textId="77777777" w:rsidR="00F713A6" w:rsidRPr="00E942F5" w:rsidRDefault="00F713A6" w:rsidP="00CC3542">
      <w:pPr>
        <w:autoSpaceDE w:val="0"/>
        <w:autoSpaceDN w:val="0"/>
        <w:adjustRightInd w:val="0"/>
        <w:rPr>
          <w:rFonts w:ascii="Calibri" w:hAnsi="Calibri" w:cs="Meta-Normal"/>
          <w:color w:val="222324"/>
        </w:rPr>
      </w:pPr>
    </w:p>
    <w:p w14:paraId="00D0A790" w14:textId="77777777" w:rsidR="00F713A6" w:rsidRPr="00E942F5" w:rsidRDefault="00F713A6" w:rsidP="00CC3542">
      <w:pPr>
        <w:numPr>
          <w:ilvl w:val="0"/>
          <w:numId w:val="5"/>
        </w:numPr>
        <w:autoSpaceDE w:val="0"/>
        <w:autoSpaceDN w:val="0"/>
        <w:adjustRightInd w:val="0"/>
        <w:jc w:val="both"/>
        <w:rPr>
          <w:rFonts w:ascii="Calibri" w:hAnsi="Calibri" w:cs="Meta-Normal"/>
          <w:color w:val="222324"/>
        </w:rPr>
      </w:pPr>
      <w:r w:rsidRPr="00E942F5">
        <w:rPr>
          <w:rFonts w:ascii="Calibri" w:hAnsi="Calibri" w:cs="Meta-Normal"/>
          <w:color w:val="222324"/>
        </w:rPr>
        <w:t>Enw a chyfeiriad yr ysgol</w:t>
      </w:r>
      <w:r w:rsidR="000F728C" w:rsidRPr="00E942F5">
        <w:rPr>
          <w:rFonts w:ascii="Calibri" w:hAnsi="Calibri" w:cs="Meta-Normal"/>
          <w:color w:val="222324"/>
        </w:rPr>
        <w:t>, UCD</w:t>
      </w:r>
      <w:r w:rsidR="008F202F" w:rsidRPr="00E942F5">
        <w:rPr>
          <w:rFonts w:ascii="Calibri" w:hAnsi="Calibri" w:cs="Meta-Normal"/>
          <w:color w:val="222324"/>
        </w:rPr>
        <w:t xml:space="preserve"> neu goleg AB</w:t>
      </w:r>
      <w:r w:rsidRPr="00E942F5">
        <w:rPr>
          <w:rFonts w:ascii="Calibri" w:hAnsi="Calibri" w:cs="Meta-Normal"/>
          <w:color w:val="222324"/>
        </w:rPr>
        <w:t xml:space="preserve"> lle </w:t>
      </w:r>
      <w:r w:rsidR="008F202F" w:rsidRPr="00E942F5">
        <w:rPr>
          <w:rFonts w:ascii="Calibri" w:hAnsi="Calibri" w:cs="Meta-Normal"/>
          <w:color w:val="222324"/>
        </w:rPr>
        <w:t xml:space="preserve">y’u </w:t>
      </w:r>
      <w:r w:rsidRPr="00E942F5">
        <w:rPr>
          <w:rFonts w:ascii="Calibri" w:hAnsi="Calibri" w:cs="Meta-Normal"/>
          <w:color w:val="222324"/>
        </w:rPr>
        <w:t>cyflogwyd ar ddiwedd y cyfnod Sefydlu</w:t>
      </w:r>
    </w:p>
    <w:p w14:paraId="5FB8E4DA" w14:textId="77777777" w:rsidR="00F713A6" w:rsidRPr="00E942F5" w:rsidRDefault="00F713A6" w:rsidP="00CC3542">
      <w:pPr>
        <w:autoSpaceDE w:val="0"/>
        <w:autoSpaceDN w:val="0"/>
        <w:adjustRightInd w:val="0"/>
        <w:rPr>
          <w:rFonts w:ascii="Calibri" w:hAnsi="Calibri" w:cs="Meta-Normal"/>
          <w:color w:val="222324"/>
        </w:rPr>
      </w:pPr>
    </w:p>
    <w:p w14:paraId="5330591C" w14:textId="77777777" w:rsidR="00F713A6" w:rsidRPr="00E942F5" w:rsidRDefault="00F713A6" w:rsidP="00CC3542">
      <w:pPr>
        <w:numPr>
          <w:ilvl w:val="0"/>
          <w:numId w:val="5"/>
        </w:numPr>
        <w:autoSpaceDE w:val="0"/>
        <w:autoSpaceDN w:val="0"/>
        <w:adjustRightInd w:val="0"/>
        <w:rPr>
          <w:rFonts w:ascii="Calibri" w:hAnsi="Calibri" w:cs="Meta-Normal"/>
          <w:color w:val="222324"/>
        </w:rPr>
      </w:pPr>
      <w:r w:rsidRPr="00E942F5">
        <w:rPr>
          <w:rFonts w:ascii="Calibri" w:hAnsi="Calibri" w:cs="Meta-Normal"/>
          <w:color w:val="222324"/>
        </w:rPr>
        <w:t>Enw a chyfeiriad ei gyflogwr, os yn berthnasol, ar ddyddiad yr apêl</w:t>
      </w:r>
    </w:p>
    <w:p w14:paraId="00D76B48" w14:textId="77777777" w:rsidR="00F713A6" w:rsidRPr="00E942F5" w:rsidRDefault="00F713A6" w:rsidP="00CC3542">
      <w:pPr>
        <w:autoSpaceDE w:val="0"/>
        <w:autoSpaceDN w:val="0"/>
        <w:adjustRightInd w:val="0"/>
        <w:rPr>
          <w:rFonts w:ascii="Calibri" w:hAnsi="Calibri" w:cs="Meta-Normal"/>
          <w:color w:val="222324"/>
        </w:rPr>
      </w:pPr>
    </w:p>
    <w:p w14:paraId="633B500B" w14:textId="77777777" w:rsidR="00F713A6" w:rsidRPr="00E942F5" w:rsidRDefault="00F713A6" w:rsidP="00CC3542">
      <w:pPr>
        <w:numPr>
          <w:ilvl w:val="0"/>
          <w:numId w:val="5"/>
        </w:numPr>
        <w:autoSpaceDE w:val="0"/>
        <w:autoSpaceDN w:val="0"/>
        <w:adjustRightInd w:val="0"/>
        <w:rPr>
          <w:rFonts w:ascii="Calibri" w:hAnsi="Calibri" w:cs="Meta-Normal"/>
          <w:color w:val="222324"/>
        </w:rPr>
      </w:pPr>
      <w:r w:rsidRPr="00E942F5">
        <w:rPr>
          <w:rFonts w:ascii="Calibri" w:hAnsi="Calibri" w:cs="Meta-Normal"/>
          <w:color w:val="222324"/>
        </w:rPr>
        <w:t>Sail yr apêl</w:t>
      </w:r>
    </w:p>
    <w:p w14:paraId="757A9A40" w14:textId="77777777" w:rsidR="00F713A6" w:rsidRPr="00E942F5" w:rsidRDefault="00F713A6" w:rsidP="00CC3542">
      <w:pPr>
        <w:autoSpaceDE w:val="0"/>
        <w:autoSpaceDN w:val="0"/>
        <w:adjustRightInd w:val="0"/>
        <w:rPr>
          <w:rFonts w:ascii="Calibri" w:hAnsi="Calibri" w:cs="MetaPlusNormal-Roman"/>
          <w:color w:val="222324"/>
        </w:rPr>
      </w:pPr>
    </w:p>
    <w:p w14:paraId="7B7C6FE6" w14:textId="77777777" w:rsidR="00F713A6" w:rsidRPr="00E942F5" w:rsidRDefault="00F713A6" w:rsidP="00CC3542">
      <w:pPr>
        <w:numPr>
          <w:ilvl w:val="0"/>
          <w:numId w:val="5"/>
        </w:numPr>
        <w:autoSpaceDE w:val="0"/>
        <w:autoSpaceDN w:val="0"/>
        <w:adjustRightInd w:val="0"/>
        <w:jc w:val="both"/>
        <w:rPr>
          <w:rFonts w:ascii="Calibri" w:hAnsi="Calibri" w:cs="Meta-Normal"/>
          <w:color w:val="222324"/>
        </w:rPr>
      </w:pPr>
      <w:r w:rsidRPr="00E942F5">
        <w:rPr>
          <w:rFonts w:ascii="Calibri" w:hAnsi="Calibri" w:cs="Meta-Normal"/>
          <w:color w:val="222324"/>
        </w:rPr>
        <w:t xml:space="preserve">Enw, cyfeiriad a phroffesiwn y person, os </w:t>
      </w:r>
      <w:r w:rsidR="008946CC" w:rsidRPr="00E942F5">
        <w:rPr>
          <w:rFonts w:ascii="Calibri" w:hAnsi="Calibri" w:cs="Meta-Normal"/>
          <w:color w:val="222324"/>
        </w:rPr>
        <w:t>yn berthnasol</w:t>
      </w:r>
      <w:r w:rsidRPr="00E942F5">
        <w:rPr>
          <w:rFonts w:ascii="Calibri" w:hAnsi="Calibri" w:cs="Meta-Normal"/>
          <w:color w:val="222324"/>
        </w:rPr>
        <w:t xml:space="preserve">, </w:t>
      </w:r>
      <w:r w:rsidR="008946CC" w:rsidRPr="00E942F5">
        <w:rPr>
          <w:rFonts w:ascii="Calibri" w:hAnsi="Calibri" w:cs="Meta-Normal"/>
          <w:color w:val="222324"/>
        </w:rPr>
        <w:t>s</w:t>
      </w:r>
      <w:r w:rsidRPr="00E942F5">
        <w:rPr>
          <w:rFonts w:ascii="Calibri" w:hAnsi="Calibri" w:cs="Meta-Normal"/>
          <w:color w:val="222324"/>
        </w:rPr>
        <w:t>y</w:t>
      </w:r>
      <w:r w:rsidR="008946CC" w:rsidRPr="00E942F5">
        <w:rPr>
          <w:rFonts w:ascii="Calibri" w:hAnsi="Calibri" w:cs="Meta-Normal"/>
          <w:color w:val="222324"/>
        </w:rPr>
        <w:t>’</w:t>
      </w:r>
      <w:r w:rsidRPr="00E942F5">
        <w:rPr>
          <w:rFonts w:ascii="Calibri" w:hAnsi="Calibri" w:cs="Meta-Normal"/>
          <w:color w:val="222324"/>
        </w:rPr>
        <w:t>n cynrychioli'r apelydd yn y mater hwn, ac arwydd i nodi a ddylai</w:t>
      </w:r>
      <w:r w:rsidR="001F1B4F" w:rsidRPr="00E942F5">
        <w:rPr>
          <w:rFonts w:ascii="Calibri" w:hAnsi="Calibri" w:cs="Meta-Normal"/>
          <w:color w:val="222324"/>
        </w:rPr>
        <w:t xml:space="preserve"> CGA</w:t>
      </w:r>
      <w:r w:rsidRPr="00E942F5">
        <w:rPr>
          <w:rFonts w:ascii="Calibri" w:hAnsi="Calibri" w:cs="Meta-Normal"/>
          <w:color w:val="222324"/>
        </w:rPr>
        <w:t xml:space="preserve"> anfon dogfennau'r apêl at y cynrychiolydd yn hytrach na</w:t>
      </w:r>
      <w:r w:rsidR="008946CC" w:rsidRPr="00E942F5">
        <w:rPr>
          <w:rFonts w:ascii="Calibri" w:hAnsi="Calibri" w:cs="Meta-Normal"/>
          <w:color w:val="222324"/>
        </w:rPr>
        <w:t>g at y</w:t>
      </w:r>
      <w:r w:rsidRPr="00E942F5">
        <w:rPr>
          <w:rFonts w:ascii="Calibri" w:hAnsi="Calibri" w:cs="Meta-Normal"/>
          <w:color w:val="222324"/>
        </w:rPr>
        <w:t>r apelydd</w:t>
      </w:r>
    </w:p>
    <w:p w14:paraId="6FDDC50F" w14:textId="77777777" w:rsidR="00F713A6" w:rsidRPr="00E942F5" w:rsidRDefault="00F713A6" w:rsidP="00CC3542">
      <w:pPr>
        <w:autoSpaceDE w:val="0"/>
        <w:autoSpaceDN w:val="0"/>
        <w:adjustRightInd w:val="0"/>
        <w:rPr>
          <w:rFonts w:ascii="Calibri" w:hAnsi="Calibri" w:cs="Meta-Normal"/>
          <w:color w:val="222324"/>
        </w:rPr>
      </w:pPr>
    </w:p>
    <w:p w14:paraId="29DDD00E" w14:textId="77777777" w:rsidR="00F713A6" w:rsidRPr="00E942F5" w:rsidRDefault="00F713A6" w:rsidP="00CC3542">
      <w:pPr>
        <w:numPr>
          <w:ilvl w:val="0"/>
          <w:numId w:val="5"/>
        </w:numPr>
        <w:autoSpaceDE w:val="0"/>
        <w:autoSpaceDN w:val="0"/>
        <w:adjustRightInd w:val="0"/>
        <w:jc w:val="both"/>
        <w:rPr>
          <w:rFonts w:ascii="Calibri" w:hAnsi="Calibri" w:cs="Meta-Normal"/>
          <w:color w:val="222324"/>
        </w:rPr>
      </w:pPr>
      <w:r w:rsidRPr="00E942F5">
        <w:rPr>
          <w:rFonts w:ascii="Calibri" w:hAnsi="Calibri" w:cs="Meta-Normal"/>
          <w:color w:val="222324"/>
        </w:rPr>
        <w:t xml:space="preserve">A yw'r apelydd yn gofyn </w:t>
      </w:r>
      <w:r w:rsidR="003828A7" w:rsidRPr="00E942F5">
        <w:rPr>
          <w:rFonts w:ascii="Calibri" w:hAnsi="Calibri" w:cs="Meta-Normal"/>
          <w:color w:val="222324"/>
        </w:rPr>
        <w:t>i’r</w:t>
      </w:r>
      <w:r w:rsidRPr="00E942F5">
        <w:rPr>
          <w:rFonts w:ascii="Calibri" w:hAnsi="Calibri" w:cs="Meta-Normal"/>
          <w:color w:val="222324"/>
        </w:rPr>
        <w:t xml:space="preserve"> apêl gael ei phenderfynu mewn gwrandawiad llafar</w:t>
      </w:r>
    </w:p>
    <w:p w14:paraId="3D836973"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ab/>
      </w:r>
    </w:p>
    <w:p w14:paraId="75713BBD" w14:textId="77777777" w:rsidR="00F713A6" w:rsidRPr="00E942F5" w:rsidRDefault="003828A7" w:rsidP="003D457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Rhaid i’r </w:t>
      </w:r>
      <w:r w:rsidR="002A6311" w:rsidRPr="00E942F5">
        <w:rPr>
          <w:rFonts w:ascii="Calibri" w:hAnsi="Calibri" w:cs="Meta-Normal"/>
          <w:color w:val="222324"/>
        </w:rPr>
        <w:t>Hysbysiad Apêl</w:t>
      </w:r>
      <w:r w:rsidR="00F713A6" w:rsidRPr="00E942F5">
        <w:rPr>
          <w:rFonts w:ascii="Calibri" w:hAnsi="Calibri" w:cs="Meta-Normal"/>
          <w:color w:val="222324"/>
        </w:rPr>
        <w:t xml:space="preserve"> gael ei gyflwyno'n ysgrifenedig, a rhaid i'r apelydd ei lofnodi a'i ddyddio. Gellir cyflwyno'r Hysbysiad ar ffurf llythyr. </w:t>
      </w:r>
    </w:p>
    <w:p w14:paraId="140DAF22" w14:textId="77777777" w:rsidR="00F713A6" w:rsidRPr="00E942F5" w:rsidRDefault="00F713A6" w:rsidP="00E45E76">
      <w:pPr>
        <w:autoSpaceDE w:val="0"/>
        <w:autoSpaceDN w:val="0"/>
        <w:adjustRightInd w:val="0"/>
        <w:rPr>
          <w:rFonts w:ascii="Calibri" w:hAnsi="Calibri" w:cs="Meta-Normal"/>
          <w:color w:val="222324"/>
        </w:rPr>
      </w:pPr>
    </w:p>
    <w:p w14:paraId="6C046D5C"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Rhaid i'r apelydd hefyd atodi copïau o'r ddogfennaeth ganlynol:</w:t>
      </w:r>
    </w:p>
    <w:p w14:paraId="00E4639A" w14:textId="77777777" w:rsidR="00F713A6" w:rsidRPr="00E942F5" w:rsidRDefault="00F713A6" w:rsidP="00E45E76">
      <w:pPr>
        <w:autoSpaceDE w:val="0"/>
        <w:autoSpaceDN w:val="0"/>
        <w:adjustRightInd w:val="0"/>
        <w:rPr>
          <w:rFonts w:ascii="Calibri" w:hAnsi="Calibri" w:cs="Meta-Normal"/>
          <w:color w:val="222324"/>
        </w:rPr>
      </w:pPr>
    </w:p>
    <w:p w14:paraId="54CDC41D" w14:textId="77777777" w:rsidR="00F713A6" w:rsidRPr="00E942F5" w:rsidRDefault="00F713A6" w:rsidP="00CC3542">
      <w:pPr>
        <w:numPr>
          <w:ilvl w:val="0"/>
          <w:numId w:val="8"/>
        </w:numPr>
        <w:autoSpaceDE w:val="0"/>
        <w:autoSpaceDN w:val="0"/>
        <w:adjustRightInd w:val="0"/>
        <w:jc w:val="both"/>
        <w:rPr>
          <w:rFonts w:ascii="Calibri" w:hAnsi="Calibri" w:cs="Meta-Normal"/>
          <w:color w:val="222324"/>
        </w:rPr>
      </w:pPr>
      <w:r w:rsidRPr="00E942F5">
        <w:rPr>
          <w:rFonts w:ascii="Calibri" w:hAnsi="Calibri" w:cs="Meta-Normal"/>
          <w:color w:val="222324"/>
        </w:rPr>
        <w:lastRenderedPageBreak/>
        <w:t>Copi o'r ddogfen gan y Corff Priodol yn hysbysu'r apelydd o'i benderfyniad</w:t>
      </w:r>
    </w:p>
    <w:p w14:paraId="74E97D13" w14:textId="77777777" w:rsidR="00F713A6" w:rsidRPr="00E942F5" w:rsidRDefault="00F713A6" w:rsidP="00E45E76">
      <w:pPr>
        <w:autoSpaceDE w:val="0"/>
        <w:autoSpaceDN w:val="0"/>
        <w:adjustRightInd w:val="0"/>
        <w:rPr>
          <w:rFonts w:ascii="Calibri" w:hAnsi="Calibri" w:cs="Meta-Normal"/>
          <w:color w:val="222324"/>
        </w:rPr>
      </w:pPr>
    </w:p>
    <w:p w14:paraId="3C7046D3" w14:textId="77777777" w:rsidR="00F713A6" w:rsidRPr="00E942F5" w:rsidRDefault="00B21FF9" w:rsidP="00E45E76">
      <w:pPr>
        <w:numPr>
          <w:ilvl w:val="0"/>
          <w:numId w:val="8"/>
        </w:numPr>
        <w:autoSpaceDE w:val="0"/>
        <w:autoSpaceDN w:val="0"/>
        <w:adjustRightInd w:val="0"/>
        <w:jc w:val="both"/>
        <w:rPr>
          <w:rFonts w:ascii="Calibri" w:hAnsi="Calibri" w:cs="Meta-Normal"/>
          <w:color w:val="222324"/>
        </w:rPr>
      </w:pPr>
      <w:r w:rsidRPr="00E942F5">
        <w:rPr>
          <w:rFonts w:ascii="Calibri" w:hAnsi="Calibri" w:cs="Meta-Normal"/>
          <w:color w:val="222324"/>
        </w:rPr>
        <w:t>Copi o unrhyw</w:t>
      </w:r>
      <w:r w:rsidR="00F713A6" w:rsidRPr="00E942F5">
        <w:rPr>
          <w:rFonts w:ascii="Calibri" w:hAnsi="Calibri" w:cs="Meta-Normal"/>
          <w:color w:val="222324"/>
        </w:rPr>
        <w:t xml:space="preserve"> ddogfen gan y Corff Priodol yn amlinellu ei resym</w:t>
      </w:r>
      <w:r w:rsidR="002D73B7" w:rsidRPr="00E942F5">
        <w:rPr>
          <w:rFonts w:ascii="Calibri" w:hAnsi="Calibri" w:cs="Meta-Normal"/>
          <w:color w:val="222324"/>
        </w:rPr>
        <w:t>au dros ddod i'w benderfyniad</w:t>
      </w:r>
      <w:r w:rsidR="002D73B7" w:rsidRPr="00E942F5">
        <w:rPr>
          <w:rFonts w:ascii="Calibri" w:hAnsi="Calibri" w:cs="Meta-Normal"/>
          <w:color w:val="222324"/>
        </w:rPr>
        <w:tab/>
      </w:r>
    </w:p>
    <w:p w14:paraId="3A59EF7C" w14:textId="77777777" w:rsidR="00B21FF9" w:rsidRPr="00E942F5" w:rsidRDefault="00B21FF9" w:rsidP="00B21FF9">
      <w:pPr>
        <w:pStyle w:val="ListParagraph"/>
        <w:rPr>
          <w:rFonts w:ascii="Calibri" w:hAnsi="Calibri" w:cs="Meta-Normal"/>
          <w:color w:val="222324"/>
        </w:rPr>
      </w:pPr>
    </w:p>
    <w:p w14:paraId="274531EE" w14:textId="77777777" w:rsidR="00F713A6" w:rsidRPr="00E942F5" w:rsidRDefault="00F713A6" w:rsidP="00CC3542">
      <w:pPr>
        <w:numPr>
          <w:ilvl w:val="0"/>
          <w:numId w:val="8"/>
        </w:numPr>
        <w:autoSpaceDE w:val="0"/>
        <w:autoSpaceDN w:val="0"/>
        <w:adjustRightInd w:val="0"/>
        <w:jc w:val="both"/>
        <w:rPr>
          <w:rFonts w:ascii="Calibri" w:hAnsi="Calibri" w:cs="Meta-Normal"/>
          <w:color w:val="222324"/>
        </w:rPr>
      </w:pPr>
      <w:r w:rsidRPr="00E942F5">
        <w:rPr>
          <w:rFonts w:ascii="Calibri" w:hAnsi="Calibri" w:cs="Meta-Normal"/>
          <w:color w:val="222324"/>
        </w:rPr>
        <w:t xml:space="preserve">Copi o bob dogfen arall y mae'r apelydd yn dibynnu arni ar gyfer yr </w:t>
      </w:r>
      <w:r w:rsidR="00CC3542" w:rsidRPr="00E942F5">
        <w:rPr>
          <w:rFonts w:ascii="Calibri" w:hAnsi="Calibri" w:cs="Meta-Normal"/>
          <w:color w:val="222324"/>
        </w:rPr>
        <w:t xml:space="preserve">apêl. Yn nodweddiadol, gall hyn </w:t>
      </w:r>
      <w:r w:rsidRPr="00E942F5">
        <w:rPr>
          <w:rFonts w:ascii="Calibri" w:hAnsi="Calibri" w:cs="Meta-Normal"/>
          <w:color w:val="222324"/>
        </w:rPr>
        <w:t>gynnwys y Proffil Mynediad Gyrfa, nodiadau/cofnodion cyfarfodydd asesu ffurfiol, co</w:t>
      </w:r>
      <w:r w:rsidR="003828A7" w:rsidRPr="00E942F5">
        <w:rPr>
          <w:rFonts w:ascii="Calibri" w:hAnsi="Calibri" w:cs="Meta-Normal"/>
          <w:color w:val="222324"/>
        </w:rPr>
        <w:t>f</w:t>
      </w:r>
      <w:r w:rsidRPr="00E942F5">
        <w:rPr>
          <w:rFonts w:ascii="Calibri" w:hAnsi="Calibri" w:cs="Meta-Normal"/>
          <w:color w:val="222324"/>
        </w:rPr>
        <w:t>nodion arsylwi gwersi a'r adroddiadau asesu a gwblheir ar ddiwed</w:t>
      </w:r>
      <w:r w:rsidR="00CC3542" w:rsidRPr="00E942F5">
        <w:rPr>
          <w:rFonts w:ascii="Calibri" w:hAnsi="Calibri" w:cs="Meta-Normal"/>
          <w:color w:val="222324"/>
        </w:rPr>
        <w:t>d pob tymor</w:t>
      </w:r>
    </w:p>
    <w:p w14:paraId="24992EAF" w14:textId="77777777" w:rsidR="00F713A6" w:rsidRPr="00E942F5" w:rsidRDefault="00F713A6" w:rsidP="00E45E76">
      <w:pPr>
        <w:autoSpaceDE w:val="0"/>
        <w:autoSpaceDN w:val="0"/>
        <w:adjustRightInd w:val="0"/>
        <w:rPr>
          <w:rFonts w:ascii="Calibri" w:hAnsi="Calibri" w:cs="Meta-Normal"/>
          <w:color w:val="222324"/>
        </w:rPr>
      </w:pPr>
    </w:p>
    <w:p w14:paraId="23A0C465"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3.2 </w:t>
      </w:r>
      <w:r w:rsidRPr="00E942F5">
        <w:rPr>
          <w:rFonts w:ascii="Calibri" w:hAnsi="Calibri" w:cs="Meta-Bold"/>
          <w:b/>
          <w:bCs/>
          <w:color w:val="222324"/>
        </w:rPr>
        <w:tab/>
        <w:t>Dogfennau ychwanegol, diwygio a thynnu'r apêl yn ôl</w:t>
      </w:r>
    </w:p>
    <w:p w14:paraId="699B21D8" w14:textId="77777777" w:rsidR="002D73B7" w:rsidRPr="00E942F5" w:rsidRDefault="002D73B7" w:rsidP="00E45E76">
      <w:pPr>
        <w:autoSpaceDE w:val="0"/>
        <w:autoSpaceDN w:val="0"/>
        <w:adjustRightInd w:val="0"/>
        <w:rPr>
          <w:rFonts w:ascii="Calibri" w:hAnsi="Calibri" w:cs="Meta-Bold"/>
          <w:b/>
          <w:bCs/>
          <w:color w:val="222324"/>
        </w:rPr>
      </w:pPr>
    </w:p>
    <w:p w14:paraId="7F6E3C6C"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Gallai'r apelydd hefyd, ar unrhyw adeg cyn derbyn hysbysiad o'r dyddiad a drefnwyd ar gyfer y gwrandawiad (neu hysbysiad o ganlyniad yr apêl os caiff ei phenderfynu heb wrandawiad), ychwanegu, diwygio neu dynnu dogfennau'n ôl mewn ymgynghoriad â'r Swyddog Apeliadau Sefydlu.</w:t>
      </w:r>
    </w:p>
    <w:p w14:paraId="4310FD16" w14:textId="77777777" w:rsidR="00F713A6" w:rsidRPr="00E942F5" w:rsidRDefault="00F713A6" w:rsidP="00E45E76">
      <w:pPr>
        <w:autoSpaceDE w:val="0"/>
        <w:autoSpaceDN w:val="0"/>
        <w:adjustRightInd w:val="0"/>
        <w:rPr>
          <w:rFonts w:ascii="Calibri" w:hAnsi="Calibri" w:cs="Meta-Normal"/>
          <w:color w:val="222324"/>
        </w:rPr>
      </w:pPr>
    </w:p>
    <w:p w14:paraId="7DCA0696"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Gallai apelydd ddiwygio neu dynnu sail ei apêl neu unrhyw ran o'i ddeunydd apêl yn ôl drwy anfon at y Swyddog Apeliadau Sefydlu </w:t>
      </w:r>
      <w:r w:rsidR="002A6311" w:rsidRPr="00E942F5">
        <w:rPr>
          <w:rFonts w:ascii="Calibri" w:hAnsi="Calibri" w:cs="Meta-Normal"/>
          <w:color w:val="222324"/>
        </w:rPr>
        <w:t>Hysbysiad Apêl</w:t>
      </w:r>
      <w:r w:rsidRPr="00E942F5">
        <w:rPr>
          <w:rFonts w:ascii="Calibri" w:hAnsi="Calibri" w:cs="Meta-Normal"/>
          <w:color w:val="222324"/>
        </w:rPr>
        <w:t xml:space="preserve"> wedi'i ddiwygio, neu hysbysiad yn nodi bod yr apêl wedi'i thynnu'n ôl. Fodd bynnag, pan fydd apelydd yn tynnu apêl yn ôl, ni ellir ei hadfer fel arfer na chyflwyno apêl o'r newydd</w:t>
      </w:r>
      <w:r w:rsidR="00E40684" w:rsidRPr="00E942F5">
        <w:rPr>
          <w:rFonts w:ascii="Calibri" w:hAnsi="Calibri" w:cs="Meta-Normal"/>
          <w:color w:val="222324"/>
        </w:rPr>
        <w:t>.</w:t>
      </w:r>
      <w:r w:rsidRPr="00E942F5">
        <w:rPr>
          <w:rFonts w:ascii="Calibri" w:hAnsi="Calibri" w:cs="Meta-Normal"/>
          <w:color w:val="222324"/>
        </w:rPr>
        <w:t xml:space="preserve"> Gellir adfer apêl a dynnwyd yn ôl drwy gamgymeriad mewn amgylchiadau eithriadol.</w:t>
      </w:r>
    </w:p>
    <w:p w14:paraId="4A6BA147" w14:textId="77777777" w:rsidR="00F713A6" w:rsidRPr="00E942F5" w:rsidRDefault="00F713A6" w:rsidP="00411D4D">
      <w:pPr>
        <w:autoSpaceDE w:val="0"/>
        <w:autoSpaceDN w:val="0"/>
        <w:adjustRightInd w:val="0"/>
        <w:jc w:val="both"/>
        <w:rPr>
          <w:rFonts w:ascii="Calibri" w:hAnsi="Calibri" w:cs="Meta-Normal"/>
          <w:color w:val="222324"/>
        </w:rPr>
      </w:pPr>
    </w:p>
    <w:p w14:paraId="1E16F324" w14:textId="77777777" w:rsidR="00F713A6" w:rsidRPr="00E942F5" w:rsidRDefault="00F713A6" w:rsidP="005A7623">
      <w:pPr>
        <w:autoSpaceDE w:val="0"/>
        <w:autoSpaceDN w:val="0"/>
        <w:adjustRightInd w:val="0"/>
        <w:jc w:val="both"/>
        <w:rPr>
          <w:rFonts w:ascii="Calibri" w:hAnsi="Calibri" w:cs="Meta-Normal"/>
          <w:color w:val="222324"/>
        </w:rPr>
      </w:pPr>
      <w:r w:rsidRPr="00E942F5">
        <w:rPr>
          <w:rFonts w:ascii="Calibri" w:hAnsi="Calibri" w:cs="Meta-Normal"/>
          <w:color w:val="222324"/>
        </w:rPr>
        <w:t>Pan fydd yr apelydd yn ychwanegu, yn diwygio neu'n tynnu</w:t>
      </w:r>
      <w:r w:rsidR="00B21FF9" w:rsidRPr="00E942F5">
        <w:rPr>
          <w:rFonts w:ascii="Calibri" w:hAnsi="Calibri" w:cs="Meta-Normal"/>
          <w:color w:val="222324"/>
        </w:rPr>
        <w:t xml:space="preserve"> dogfennau neu</w:t>
      </w:r>
      <w:r w:rsidRPr="00E942F5">
        <w:rPr>
          <w:rFonts w:ascii="Calibri" w:hAnsi="Calibri" w:cs="Meta-Normal"/>
          <w:color w:val="222324"/>
        </w:rPr>
        <w:t xml:space="preserve">'r apêl ei hun yn ôl, bydd y Swyddog Apeliadau Sefydlu yn copïo'r dogfennau i'r Corff Priodol o fewn cyfnod o ddeng diwrnod o'r dyddiad y derbyniodd </w:t>
      </w:r>
      <w:r w:rsidR="00E3057F" w:rsidRPr="00E942F5">
        <w:rPr>
          <w:rFonts w:ascii="Calibri" w:hAnsi="Calibri" w:cs="Meta-Normal"/>
          <w:color w:val="222324"/>
        </w:rPr>
        <w:t>CGA yr</w:t>
      </w:r>
      <w:r w:rsidRPr="00E942F5">
        <w:rPr>
          <w:rFonts w:ascii="Calibri" w:hAnsi="Calibri" w:cs="Meta-Normal"/>
          <w:color w:val="222324"/>
        </w:rPr>
        <w:t xml:space="preserve"> un dogfennau.</w:t>
      </w:r>
    </w:p>
    <w:p w14:paraId="717A7774" w14:textId="77777777" w:rsidR="00F713A6" w:rsidRPr="00E942F5" w:rsidRDefault="00F713A6" w:rsidP="00E45E76">
      <w:pPr>
        <w:autoSpaceDE w:val="0"/>
        <w:autoSpaceDN w:val="0"/>
        <w:adjustRightInd w:val="0"/>
        <w:rPr>
          <w:rFonts w:ascii="Calibri" w:hAnsi="Calibri" w:cs="Meta-Normal"/>
          <w:color w:val="222324"/>
        </w:rPr>
      </w:pPr>
    </w:p>
    <w:p w14:paraId="02459302" w14:textId="77777777" w:rsidR="00F713A6" w:rsidRPr="00E942F5" w:rsidRDefault="00193679" w:rsidP="00E45E76">
      <w:pPr>
        <w:autoSpaceDE w:val="0"/>
        <w:autoSpaceDN w:val="0"/>
        <w:adjustRightInd w:val="0"/>
        <w:rPr>
          <w:rFonts w:ascii="Calibri" w:hAnsi="Calibri" w:cs="Meta-Bold"/>
          <w:b/>
          <w:bCs/>
          <w:color w:val="222324"/>
        </w:rPr>
      </w:pPr>
      <w:r w:rsidRPr="00E942F5">
        <w:rPr>
          <w:rFonts w:ascii="Calibri" w:hAnsi="Calibri" w:cs="Meta-Bold"/>
          <w:b/>
          <w:bCs/>
          <w:color w:val="222324"/>
        </w:rPr>
        <w:t>3.3</w:t>
      </w:r>
      <w:r w:rsidRPr="00E942F5">
        <w:rPr>
          <w:rFonts w:ascii="Calibri" w:hAnsi="Calibri" w:cs="Meta-Bold"/>
          <w:b/>
          <w:bCs/>
          <w:color w:val="222324"/>
        </w:rPr>
        <w:tab/>
        <w:t>Cydnabod a hysbysu o</w:t>
      </w:r>
      <w:r w:rsidR="00F713A6" w:rsidRPr="00E942F5">
        <w:rPr>
          <w:rFonts w:ascii="Calibri" w:hAnsi="Calibri" w:cs="Meta-Bold"/>
          <w:b/>
          <w:bCs/>
          <w:color w:val="222324"/>
        </w:rPr>
        <w:t xml:space="preserve"> apêl</w:t>
      </w:r>
    </w:p>
    <w:p w14:paraId="42255C90" w14:textId="77777777" w:rsidR="002D73B7" w:rsidRPr="00E942F5" w:rsidRDefault="002D73B7" w:rsidP="00E45E76">
      <w:pPr>
        <w:autoSpaceDE w:val="0"/>
        <w:autoSpaceDN w:val="0"/>
        <w:adjustRightInd w:val="0"/>
        <w:rPr>
          <w:rFonts w:ascii="Calibri" w:hAnsi="Calibri" w:cs="Meta-Bold"/>
          <w:b/>
          <w:bCs/>
          <w:color w:val="222324"/>
        </w:rPr>
      </w:pPr>
    </w:p>
    <w:p w14:paraId="2E5CD9EE"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Pan dderbynnir </w:t>
      </w:r>
      <w:r w:rsidR="002A6311" w:rsidRPr="00E942F5">
        <w:rPr>
          <w:rFonts w:ascii="Calibri" w:hAnsi="Calibri" w:cs="Meta-Normal"/>
          <w:color w:val="222324"/>
        </w:rPr>
        <w:t>Hysbysiad Apêl</w:t>
      </w:r>
      <w:r w:rsidRPr="00E942F5">
        <w:rPr>
          <w:rFonts w:ascii="Calibri" w:hAnsi="Calibri" w:cs="Meta-Normal"/>
          <w:color w:val="222324"/>
        </w:rPr>
        <w:t xml:space="preserve"> a dogfennaeth atodol, ac yn ddarostyngedig i baragraff 3.4, bydd Swyddog Apeliadau Sefydlu</w:t>
      </w:r>
      <w:r w:rsidR="0074212F" w:rsidRPr="00E942F5">
        <w:rPr>
          <w:rFonts w:ascii="Calibri" w:hAnsi="Calibri" w:cs="Meta-Normal"/>
          <w:color w:val="222324"/>
        </w:rPr>
        <w:t xml:space="preserve"> CGA</w:t>
      </w:r>
      <w:r w:rsidRPr="00E942F5">
        <w:rPr>
          <w:rFonts w:ascii="Calibri" w:hAnsi="Calibri" w:cs="Meta-Normal"/>
          <w:color w:val="222324"/>
        </w:rPr>
        <w:t>, o fewn deng diwrnod gwaith:</w:t>
      </w:r>
    </w:p>
    <w:p w14:paraId="3B21533B" w14:textId="77777777" w:rsidR="00F713A6" w:rsidRPr="00E942F5" w:rsidRDefault="00F713A6" w:rsidP="00411D4D">
      <w:pPr>
        <w:autoSpaceDE w:val="0"/>
        <w:autoSpaceDN w:val="0"/>
        <w:adjustRightInd w:val="0"/>
        <w:jc w:val="both"/>
        <w:rPr>
          <w:rFonts w:ascii="Calibri" w:hAnsi="Calibri" w:cs="Meta-Normal"/>
          <w:color w:val="222324"/>
        </w:rPr>
      </w:pPr>
    </w:p>
    <w:p w14:paraId="0882DB20" w14:textId="77777777" w:rsidR="00F713A6" w:rsidRPr="00E942F5" w:rsidRDefault="00F713A6" w:rsidP="00CC3542">
      <w:pPr>
        <w:numPr>
          <w:ilvl w:val="0"/>
          <w:numId w:val="9"/>
        </w:numPr>
        <w:autoSpaceDE w:val="0"/>
        <w:autoSpaceDN w:val="0"/>
        <w:adjustRightInd w:val="0"/>
        <w:jc w:val="both"/>
        <w:rPr>
          <w:rFonts w:ascii="Calibri" w:hAnsi="Calibri" w:cs="Meta-Normal"/>
          <w:color w:val="222324"/>
        </w:rPr>
      </w:pPr>
      <w:r w:rsidRPr="00E942F5">
        <w:rPr>
          <w:rFonts w:ascii="Calibri" w:hAnsi="Calibri" w:cs="Meta-Normal"/>
          <w:color w:val="222324"/>
        </w:rPr>
        <w:t>yn anfon cydnabyddiaeth at yr apelydd</w:t>
      </w:r>
    </w:p>
    <w:p w14:paraId="1F1D0231" w14:textId="77777777" w:rsidR="00F713A6" w:rsidRPr="00E942F5" w:rsidRDefault="00F713A6" w:rsidP="00411D4D">
      <w:pPr>
        <w:autoSpaceDE w:val="0"/>
        <w:autoSpaceDN w:val="0"/>
        <w:adjustRightInd w:val="0"/>
        <w:jc w:val="both"/>
        <w:rPr>
          <w:rFonts w:ascii="Calibri" w:hAnsi="Calibri" w:cs="Meta-Normal"/>
          <w:color w:val="222324"/>
        </w:rPr>
      </w:pPr>
    </w:p>
    <w:p w14:paraId="36E9C1AE" w14:textId="77777777" w:rsidR="00F713A6" w:rsidRPr="00E942F5" w:rsidRDefault="00F713A6" w:rsidP="00CC3542">
      <w:pPr>
        <w:numPr>
          <w:ilvl w:val="0"/>
          <w:numId w:val="9"/>
        </w:numPr>
        <w:autoSpaceDE w:val="0"/>
        <w:autoSpaceDN w:val="0"/>
        <w:adjustRightInd w:val="0"/>
        <w:jc w:val="both"/>
        <w:rPr>
          <w:rFonts w:ascii="Calibri" w:hAnsi="Calibri" w:cs="Meta-Normal"/>
          <w:color w:val="222324"/>
        </w:rPr>
      </w:pPr>
      <w:r w:rsidRPr="00E942F5">
        <w:rPr>
          <w:rFonts w:ascii="Calibri" w:hAnsi="Calibri" w:cs="Meta-Normal"/>
          <w:color w:val="222324"/>
        </w:rPr>
        <w:t xml:space="preserve">yn anfon copi o'r </w:t>
      </w:r>
      <w:r w:rsidR="002A6311" w:rsidRPr="00E942F5">
        <w:rPr>
          <w:rFonts w:ascii="Calibri" w:hAnsi="Calibri" w:cs="Meta-Normal"/>
          <w:color w:val="222324"/>
        </w:rPr>
        <w:t>Hysbysiad Apêl</w:t>
      </w:r>
      <w:r w:rsidRPr="00E942F5">
        <w:rPr>
          <w:rFonts w:ascii="Calibri" w:hAnsi="Calibri" w:cs="Meta-Normal"/>
          <w:color w:val="222324"/>
        </w:rPr>
        <w:t xml:space="preserve"> ac unrhyw ddogfennau atodol at y Corff Priodol</w:t>
      </w:r>
    </w:p>
    <w:p w14:paraId="40B80CAC" w14:textId="77777777" w:rsidR="00F713A6" w:rsidRPr="00E942F5" w:rsidRDefault="00F713A6" w:rsidP="00411D4D">
      <w:pPr>
        <w:autoSpaceDE w:val="0"/>
        <w:autoSpaceDN w:val="0"/>
        <w:adjustRightInd w:val="0"/>
        <w:jc w:val="both"/>
        <w:rPr>
          <w:rFonts w:ascii="Calibri" w:hAnsi="Calibri" w:cs="Meta-Normal"/>
          <w:color w:val="222324"/>
        </w:rPr>
      </w:pPr>
    </w:p>
    <w:p w14:paraId="6FCB01DE" w14:textId="77777777" w:rsidR="00F713A6" w:rsidRPr="00E942F5" w:rsidRDefault="00F713A6" w:rsidP="00CC3542">
      <w:pPr>
        <w:numPr>
          <w:ilvl w:val="0"/>
          <w:numId w:val="9"/>
        </w:numPr>
        <w:autoSpaceDE w:val="0"/>
        <w:autoSpaceDN w:val="0"/>
        <w:adjustRightInd w:val="0"/>
        <w:jc w:val="both"/>
        <w:rPr>
          <w:rFonts w:ascii="Calibri" w:hAnsi="Calibri" w:cs="Meta-Normal"/>
          <w:color w:val="222324"/>
        </w:rPr>
      </w:pPr>
      <w:r w:rsidRPr="00E942F5">
        <w:rPr>
          <w:rFonts w:ascii="Calibri" w:hAnsi="Calibri" w:cs="Meta-Normal"/>
          <w:color w:val="222324"/>
        </w:rPr>
        <w:t>os yw person neu gorff heblaw'r Corff Priodol wedi'i enwi fel cyfl</w:t>
      </w:r>
      <w:r w:rsidR="00CC3542" w:rsidRPr="00E942F5">
        <w:rPr>
          <w:rFonts w:ascii="Calibri" w:hAnsi="Calibri" w:cs="Meta-Normal"/>
          <w:color w:val="222324"/>
        </w:rPr>
        <w:t xml:space="preserve">ogwr yr apelydd ar yr </w:t>
      </w:r>
      <w:r w:rsidR="002A6311" w:rsidRPr="00E942F5">
        <w:rPr>
          <w:rFonts w:ascii="Calibri" w:hAnsi="Calibri" w:cs="Meta-Normal"/>
          <w:color w:val="222324"/>
        </w:rPr>
        <w:t>Hysbysiad Apêl</w:t>
      </w:r>
      <w:r w:rsidRPr="00E942F5">
        <w:rPr>
          <w:rFonts w:ascii="Calibri" w:hAnsi="Calibri" w:cs="Meta-Normal"/>
          <w:color w:val="222324"/>
        </w:rPr>
        <w:t xml:space="preserve">, yn anfon copi o'r </w:t>
      </w:r>
      <w:r w:rsidR="002A6311" w:rsidRPr="00E942F5">
        <w:rPr>
          <w:rFonts w:ascii="Calibri" w:hAnsi="Calibri" w:cs="Meta-Normal"/>
          <w:color w:val="222324"/>
        </w:rPr>
        <w:t>Hysbysiad Apêl</w:t>
      </w:r>
      <w:r w:rsidRPr="00E942F5">
        <w:rPr>
          <w:rFonts w:ascii="Calibri" w:hAnsi="Calibri" w:cs="Meta-Normal"/>
          <w:color w:val="222324"/>
        </w:rPr>
        <w:t xml:space="preserve"> at y person neu'r corff hwnnw</w:t>
      </w:r>
      <w:r w:rsidRPr="00E942F5">
        <w:rPr>
          <w:rFonts w:ascii="Calibri" w:hAnsi="Calibri" w:cs="Meta-Normal"/>
          <w:color w:val="222324"/>
        </w:rPr>
        <w:tab/>
      </w:r>
    </w:p>
    <w:p w14:paraId="5A138441" w14:textId="77777777" w:rsidR="00F713A6" w:rsidRPr="00E942F5" w:rsidRDefault="00F713A6" w:rsidP="00411D4D">
      <w:pPr>
        <w:autoSpaceDE w:val="0"/>
        <w:autoSpaceDN w:val="0"/>
        <w:adjustRightInd w:val="0"/>
        <w:jc w:val="both"/>
        <w:rPr>
          <w:rFonts w:ascii="Calibri" w:hAnsi="Calibri" w:cs="Meta-Normal"/>
          <w:color w:val="222324"/>
        </w:rPr>
      </w:pPr>
    </w:p>
    <w:p w14:paraId="39C58CF4" w14:textId="77777777" w:rsidR="00F713A6" w:rsidRPr="00E942F5" w:rsidRDefault="00F713A6" w:rsidP="00CC3542">
      <w:pPr>
        <w:numPr>
          <w:ilvl w:val="0"/>
          <w:numId w:val="9"/>
        </w:numPr>
        <w:autoSpaceDE w:val="0"/>
        <w:autoSpaceDN w:val="0"/>
        <w:adjustRightInd w:val="0"/>
        <w:jc w:val="both"/>
        <w:rPr>
          <w:rFonts w:ascii="Calibri" w:hAnsi="Calibri" w:cs="Meta-Normal"/>
          <w:color w:val="222324"/>
        </w:rPr>
      </w:pPr>
      <w:r w:rsidRPr="00E942F5">
        <w:rPr>
          <w:rFonts w:ascii="Calibri" w:hAnsi="Calibri" w:cs="Meta-Normal"/>
          <w:color w:val="222324"/>
        </w:rPr>
        <w:t xml:space="preserve">yn anfon copi o'r </w:t>
      </w:r>
      <w:r w:rsidR="002A6311" w:rsidRPr="00E942F5">
        <w:rPr>
          <w:rFonts w:ascii="Calibri" w:hAnsi="Calibri" w:cs="Meta-Normal"/>
          <w:color w:val="222324"/>
        </w:rPr>
        <w:t>Hysbysiad Apêl</w:t>
      </w:r>
      <w:r w:rsidRPr="00E942F5">
        <w:rPr>
          <w:rFonts w:ascii="Calibri" w:hAnsi="Calibri" w:cs="Meta-Normal"/>
          <w:color w:val="222324"/>
        </w:rPr>
        <w:t xml:space="preserve"> at Bennaeth yr ysgol</w:t>
      </w:r>
      <w:r w:rsidR="000F728C" w:rsidRPr="00E942F5">
        <w:rPr>
          <w:rFonts w:ascii="Calibri" w:hAnsi="Calibri" w:cs="Meta-Normal"/>
          <w:color w:val="222324"/>
        </w:rPr>
        <w:t>, UCD</w:t>
      </w:r>
      <w:r w:rsidRPr="00E942F5">
        <w:rPr>
          <w:rFonts w:ascii="Calibri" w:hAnsi="Calibri" w:cs="Meta-Normal"/>
          <w:color w:val="222324"/>
        </w:rPr>
        <w:t xml:space="preserve"> neu'r coleg </w:t>
      </w:r>
      <w:r w:rsidR="001A1345" w:rsidRPr="00E942F5">
        <w:rPr>
          <w:rFonts w:ascii="Calibri" w:hAnsi="Calibri" w:cs="Meta-Normal"/>
          <w:color w:val="222324"/>
        </w:rPr>
        <w:t>AB</w:t>
      </w:r>
      <w:r w:rsidRPr="00E942F5">
        <w:rPr>
          <w:rFonts w:ascii="Calibri" w:hAnsi="Calibri" w:cs="Meta-Normal"/>
          <w:color w:val="222324"/>
        </w:rPr>
        <w:t xml:space="preserve"> lle cyflogwyd yr apelydd pan gwblhawyd y cyfnod Sefydlu</w:t>
      </w:r>
      <w:r w:rsidRPr="00E942F5">
        <w:rPr>
          <w:rFonts w:ascii="Calibri" w:hAnsi="Calibri" w:cs="Meta-Normal"/>
          <w:color w:val="222324"/>
        </w:rPr>
        <w:tab/>
      </w:r>
    </w:p>
    <w:p w14:paraId="6ABD3039" w14:textId="77777777" w:rsidR="00F713A6" w:rsidRPr="00E942F5" w:rsidRDefault="00F713A6" w:rsidP="00411D4D">
      <w:pPr>
        <w:autoSpaceDE w:val="0"/>
        <w:autoSpaceDN w:val="0"/>
        <w:adjustRightInd w:val="0"/>
        <w:jc w:val="right"/>
        <w:rPr>
          <w:rFonts w:ascii="Calibri" w:hAnsi="Calibri" w:cs="MetaPlusNormal-Roman"/>
          <w:b/>
          <w:color w:val="222324"/>
        </w:rPr>
      </w:pPr>
    </w:p>
    <w:p w14:paraId="76EFF4C3"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3.4</w:t>
      </w:r>
      <w:r w:rsidRPr="00E942F5">
        <w:rPr>
          <w:rFonts w:ascii="Calibri" w:hAnsi="Calibri" w:cs="Meta-Bold"/>
          <w:b/>
          <w:bCs/>
          <w:color w:val="222324"/>
        </w:rPr>
        <w:tab/>
        <w:t xml:space="preserve"> Cais am ddeunydd pellach</w:t>
      </w:r>
    </w:p>
    <w:p w14:paraId="6E8DD8EB" w14:textId="77777777" w:rsidR="002D73B7" w:rsidRPr="00E942F5" w:rsidRDefault="002D73B7" w:rsidP="00E45E76">
      <w:pPr>
        <w:autoSpaceDE w:val="0"/>
        <w:autoSpaceDN w:val="0"/>
        <w:adjustRightInd w:val="0"/>
        <w:rPr>
          <w:rFonts w:ascii="Calibri" w:hAnsi="Calibri" w:cs="Meta-Bold"/>
          <w:b/>
          <w:bCs/>
          <w:color w:val="222324"/>
        </w:rPr>
      </w:pPr>
    </w:p>
    <w:p w14:paraId="52C7A7C8"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Pan fydd </w:t>
      </w:r>
      <w:r w:rsidR="002C0BFA" w:rsidRPr="00E942F5">
        <w:rPr>
          <w:rFonts w:ascii="Calibri" w:hAnsi="Calibri" w:cs="Meta-Normal"/>
          <w:color w:val="222324"/>
        </w:rPr>
        <w:t xml:space="preserve">CGA </w:t>
      </w:r>
      <w:r w:rsidRPr="00E942F5">
        <w:rPr>
          <w:rFonts w:ascii="Calibri" w:hAnsi="Calibri" w:cs="Meta-Normal"/>
          <w:color w:val="222324"/>
        </w:rPr>
        <w:t>o'r farn y gellid penderfynu'r apêl yn decach ac yn fwy effeithlon petai'r apelydd yn darparu deunydd pellach, gallai anfon at yr apelydd hysbysiad, yn e</w:t>
      </w:r>
      <w:r w:rsidR="008F202F" w:rsidRPr="00E942F5">
        <w:rPr>
          <w:rFonts w:ascii="Calibri" w:hAnsi="Calibri" w:cs="Meta-Normal"/>
          <w:color w:val="222324"/>
        </w:rPr>
        <w:t>u</w:t>
      </w:r>
      <w:r w:rsidRPr="00E942F5">
        <w:rPr>
          <w:rFonts w:ascii="Calibri" w:hAnsi="Calibri" w:cs="Meta-Normal"/>
          <w:color w:val="222324"/>
        </w:rPr>
        <w:t xml:space="preserve"> </w:t>
      </w:r>
      <w:r w:rsidR="008F202F" w:rsidRPr="00E942F5">
        <w:rPr>
          <w:rFonts w:ascii="Calibri" w:hAnsi="Calibri" w:cs="Meta-Normal"/>
          <w:color w:val="222324"/>
        </w:rPr>
        <w:t>g</w:t>
      </w:r>
      <w:r w:rsidRPr="00E942F5">
        <w:rPr>
          <w:rFonts w:ascii="Calibri" w:hAnsi="Calibri" w:cs="Meta-Normal"/>
          <w:color w:val="222324"/>
        </w:rPr>
        <w:t>wahodd i gyflwyno deunydd pellach o fewn cyfnod o ddeng diwrnod gwaith o ddyddiad y cais. Caiff unrhyw wahoddiad o'r fath ei gopïo i'r Corff Priodol.</w:t>
      </w:r>
    </w:p>
    <w:p w14:paraId="507C7999" w14:textId="77777777" w:rsidR="00F713A6" w:rsidRPr="00E942F5" w:rsidRDefault="00F713A6" w:rsidP="00E45E76">
      <w:pPr>
        <w:autoSpaceDE w:val="0"/>
        <w:autoSpaceDN w:val="0"/>
        <w:adjustRightInd w:val="0"/>
        <w:rPr>
          <w:rFonts w:ascii="Calibri" w:hAnsi="Calibri" w:cs="Meta-Normal"/>
          <w:color w:val="222324"/>
        </w:rPr>
      </w:pPr>
    </w:p>
    <w:p w14:paraId="5251C988"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lastRenderedPageBreak/>
        <w:t xml:space="preserve">Bydd y Swyddog Apeliadau Sefydlu, pan dderbynnir deunydd pellach gan </w:t>
      </w:r>
      <w:r w:rsidR="009B4470" w:rsidRPr="00E942F5">
        <w:rPr>
          <w:rFonts w:ascii="Calibri" w:hAnsi="Calibri" w:cs="Meta-Normal"/>
          <w:color w:val="222324"/>
        </w:rPr>
        <w:t>yr apelydd</w:t>
      </w:r>
      <w:r w:rsidRPr="00E942F5">
        <w:rPr>
          <w:rFonts w:ascii="Calibri" w:hAnsi="Calibri" w:cs="Meta-Normal"/>
          <w:color w:val="222324"/>
        </w:rPr>
        <w:t>, yn anfon</w:t>
      </w:r>
      <w:r w:rsidR="00357795" w:rsidRPr="00E942F5">
        <w:rPr>
          <w:rFonts w:ascii="Calibri" w:hAnsi="Calibri" w:cs="Meta-Normal"/>
          <w:color w:val="222324"/>
        </w:rPr>
        <w:t xml:space="preserve"> </w:t>
      </w:r>
      <w:r w:rsidRPr="00E942F5">
        <w:rPr>
          <w:rFonts w:ascii="Calibri" w:hAnsi="Calibri" w:cs="Meta-Normal"/>
          <w:color w:val="222324"/>
        </w:rPr>
        <w:t>copïau at y Corff Priodol, o fewn deng diwrnod gwaith.</w:t>
      </w:r>
    </w:p>
    <w:p w14:paraId="26AD5647" w14:textId="77777777" w:rsidR="002E2F15" w:rsidRPr="00E942F5" w:rsidRDefault="002E2F15" w:rsidP="00411D4D">
      <w:pPr>
        <w:autoSpaceDE w:val="0"/>
        <w:autoSpaceDN w:val="0"/>
        <w:adjustRightInd w:val="0"/>
        <w:jc w:val="both"/>
        <w:rPr>
          <w:rFonts w:ascii="Calibri" w:hAnsi="Calibri" w:cs="Meta-Normal"/>
          <w:color w:val="222324"/>
        </w:rPr>
      </w:pPr>
    </w:p>
    <w:p w14:paraId="62D39C89" w14:textId="77777777" w:rsidR="00F713A6" w:rsidRPr="00E942F5" w:rsidRDefault="00F713A6" w:rsidP="002D73B7">
      <w:pPr>
        <w:autoSpaceDE w:val="0"/>
        <w:autoSpaceDN w:val="0"/>
        <w:adjustRightInd w:val="0"/>
        <w:rPr>
          <w:rFonts w:ascii="Calibri" w:hAnsi="Calibri" w:cs="Meta-Bold"/>
          <w:b/>
          <w:bCs/>
          <w:color w:val="222324"/>
        </w:rPr>
      </w:pPr>
      <w:r w:rsidRPr="00E942F5">
        <w:rPr>
          <w:rFonts w:ascii="Calibri" w:hAnsi="Calibri" w:cs="Meta-Bold"/>
          <w:b/>
          <w:bCs/>
          <w:color w:val="222324"/>
        </w:rPr>
        <w:t xml:space="preserve">4.0 </w:t>
      </w:r>
      <w:r w:rsidRPr="00E942F5">
        <w:rPr>
          <w:rFonts w:ascii="Calibri" w:hAnsi="Calibri" w:cs="Meta-Bold"/>
          <w:b/>
          <w:bCs/>
          <w:color w:val="222324"/>
        </w:rPr>
        <w:tab/>
        <w:t xml:space="preserve">Ymatebion i'r </w:t>
      </w:r>
      <w:r w:rsidR="002A6311" w:rsidRPr="00E942F5">
        <w:rPr>
          <w:rFonts w:ascii="Calibri" w:hAnsi="Calibri" w:cs="Meta-Bold"/>
          <w:b/>
          <w:bCs/>
          <w:color w:val="222324"/>
        </w:rPr>
        <w:t>Hysbysiad Apêl</w:t>
      </w:r>
    </w:p>
    <w:p w14:paraId="6B291D31" w14:textId="77777777" w:rsidR="00F713A6" w:rsidRPr="00E942F5" w:rsidRDefault="00F713A6" w:rsidP="00E45E76">
      <w:pPr>
        <w:autoSpaceDE w:val="0"/>
        <w:autoSpaceDN w:val="0"/>
        <w:adjustRightInd w:val="0"/>
        <w:rPr>
          <w:rFonts w:ascii="Calibri" w:hAnsi="Calibri" w:cs="Meta-Bold"/>
          <w:b/>
          <w:bCs/>
          <w:color w:val="222324"/>
        </w:rPr>
      </w:pPr>
    </w:p>
    <w:p w14:paraId="2351D072"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4.1 </w:t>
      </w:r>
      <w:r w:rsidRPr="00E942F5">
        <w:rPr>
          <w:rFonts w:ascii="Calibri" w:hAnsi="Calibri" w:cs="Meta-Bold"/>
          <w:b/>
          <w:bCs/>
          <w:color w:val="222324"/>
        </w:rPr>
        <w:tab/>
        <w:t>Ymateb gan y Corff Priodol</w:t>
      </w:r>
    </w:p>
    <w:p w14:paraId="14B671C5" w14:textId="77777777" w:rsidR="002D73B7" w:rsidRPr="00E942F5" w:rsidRDefault="002D73B7" w:rsidP="00E45E76">
      <w:pPr>
        <w:autoSpaceDE w:val="0"/>
        <w:autoSpaceDN w:val="0"/>
        <w:adjustRightInd w:val="0"/>
        <w:rPr>
          <w:rFonts w:ascii="Calibri" w:hAnsi="Calibri" w:cs="Meta-Bold"/>
          <w:b/>
          <w:bCs/>
          <w:color w:val="222324"/>
        </w:rPr>
      </w:pPr>
    </w:p>
    <w:p w14:paraId="36374991" w14:textId="77777777" w:rsidR="00F713A6" w:rsidRPr="00E942F5" w:rsidRDefault="00F713A6" w:rsidP="004B2E30">
      <w:pPr>
        <w:autoSpaceDE w:val="0"/>
        <w:autoSpaceDN w:val="0"/>
        <w:adjustRightInd w:val="0"/>
        <w:jc w:val="both"/>
        <w:rPr>
          <w:rFonts w:ascii="Calibri" w:hAnsi="Calibri" w:cs="Meta-Normal"/>
          <w:color w:val="222324"/>
        </w:rPr>
      </w:pPr>
      <w:r w:rsidRPr="00E942F5">
        <w:rPr>
          <w:rFonts w:ascii="Calibri" w:hAnsi="Calibri" w:cs="Meta-Normal"/>
          <w:color w:val="222324"/>
        </w:rPr>
        <w:t xml:space="preserve">Bydd gofyn i'r Corff Priodol ymateb i'r </w:t>
      </w:r>
      <w:r w:rsidR="002A6311" w:rsidRPr="00E942F5">
        <w:rPr>
          <w:rFonts w:ascii="Calibri" w:hAnsi="Calibri" w:cs="Meta-Normal"/>
          <w:color w:val="222324"/>
        </w:rPr>
        <w:t>Hysbysiad Apêl</w:t>
      </w:r>
      <w:r w:rsidRPr="00E942F5">
        <w:rPr>
          <w:rFonts w:ascii="Calibri" w:hAnsi="Calibri" w:cs="Meta-Normal"/>
          <w:color w:val="222324"/>
        </w:rPr>
        <w:t xml:space="preserve"> gan y Swyddog Apeliadau Sefydlu</w:t>
      </w:r>
      <w:r w:rsidR="00281FAF" w:rsidRPr="00E942F5">
        <w:rPr>
          <w:rFonts w:ascii="Calibri" w:hAnsi="Calibri" w:cs="Meta-Normal"/>
          <w:color w:val="222324"/>
        </w:rPr>
        <w:t>, fel ei fod yn cael ei dderbyn</w:t>
      </w:r>
      <w:r w:rsidRPr="00E942F5">
        <w:rPr>
          <w:rFonts w:ascii="Calibri" w:hAnsi="Calibri" w:cs="Meta-Normal"/>
          <w:color w:val="222324"/>
        </w:rPr>
        <w:t xml:space="preserve"> o fewn </w:t>
      </w:r>
      <w:r w:rsidR="00281FAF" w:rsidRPr="00E942F5">
        <w:rPr>
          <w:rFonts w:ascii="Calibri" w:hAnsi="Calibri" w:cs="Meta-Normal"/>
          <w:color w:val="222324"/>
        </w:rPr>
        <w:t xml:space="preserve">20 </w:t>
      </w:r>
      <w:r w:rsidRPr="00E942F5">
        <w:rPr>
          <w:rFonts w:ascii="Calibri" w:hAnsi="Calibri" w:cs="Meta-Normal"/>
          <w:color w:val="222324"/>
        </w:rPr>
        <w:t>diwrnod gwaith ar ôl i'r Corff Priodol dderbyn yr Hysbysiad gyda'r wybodaeth ganlynol:</w:t>
      </w:r>
    </w:p>
    <w:p w14:paraId="020DFF98" w14:textId="77777777" w:rsidR="00F713A6" w:rsidRPr="00E942F5" w:rsidRDefault="00F713A6" w:rsidP="00E45E76">
      <w:pPr>
        <w:autoSpaceDE w:val="0"/>
        <w:autoSpaceDN w:val="0"/>
        <w:adjustRightInd w:val="0"/>
        <w:rPr>
          <w:rFonts w:ascii="Calibri" w:hAnsi="Calibri" w:cs="Meta-Normal"/>
          <w:color w:val="222324"/>
        </w:rPr>
      </w:pPr>
    </w:p>
    <w:p w14:paraId="6E131B5F" w14:textId="77777777" w:rsidR="00F713A6" w:rsidRPr="00E942F5" w:rsidRDefault="001A1345" w:rsidP="00E45E76">
      <w:pPr>
        <w:autoSpaceDE w:val="0"/>
        <w:autoSpaceDN w:val="0"/>
        <w:adjustRightInd w:val="0"/>
        <w:rPr>
          <w:rFonts w:ascii="Calibri" w:hAnsi="Calibri" w:cs="Meta-Normal"/>
          <w:color w:val="222324"/>
        </w:rPr>
      </w:pPr>
      <w:r w:rsidRPr="00E942F5">
        <w:rPr>
          <w:rFonts w:ascii="Calibri" w:hAnsi="Calibri" w:cs="Meta-Normal"/>
          <w:color w:val="222324"/>
        </w:rPr>
        <w:t>(a)</w:t>
      </w:r>
      <w:r w:rsidRPr="00E942F5">
        <w:rPr>
          <w:rFonts w:ascii="Calibri" w:hAnsi="Calibri" w:cs="Meta-Normal"/>
          <w:color w:val="222324"/>
        </w:rPr>
        <w:tab/>
      </w:r>
      <w:r w:rsidR="00F713A6" w:rsidRPr="00E942F5">
        <w:rPr>
          <w:rFonts w:ascii="Calibri" w:hAnsi="Calibri" w:cs="Meta-Normal"/>
          <w:color w:val="222324"/>
        </w:rPr>
        <w:t>Enw a chyfeiriad y Corff Priodol</w:t>
      </w:r>
    </w:p>
    <w:p w14:paraId="6E0DEB58" w14:textId="77777777" w:rsidR="00F713A6" w:rsidRPr="00E942F5" w:rsidRDefault="00F713A6" w:rsidP="00E45E76">
      <w:pPr>
        <w:autoSpaceDE w:val="0"/>
        <w:autoSpaceDN w:val="0"/>
        <w:adjustRightInd w:val="0"/>
        <w:rPr>
          <w:rFonts w:ascii="Calibri" w:hAnsi="Calibri" w:cs="Meta-Normal"/>
          <w:color w:val="222324"/>
        </w:rPr>
      </w:pPr>
    </w:p>
    <w:p w14:paraId="270A8C07" w14:textId="77777777" w:rsidR="00F713A6" w:rsidRPr="00E942F5" w:rsidRDefault="001A1345" w:rsidP="00E45E76">
      <w:pPr>
        <w:autoSpaceDE w:val="0"/>
        <w:autoSpaceDN w:val="0"/>
        <w:adjustRightInd w:val="0"/>
        <w:rPr>
          <w:rFonts w:ascii="Calibri" w:hAnsi="Calibri" w:cs="Meta-Normal"/>
          <w:color w:val="222324"/>
        </w:rPr>
      </w:pPr>
      <w:r w:rsidRPr="00E942F5">
        <w:rPr>
          <w:rFonts w:ascii="Calibri" w:hAnsi="Calibri" w:cs="Meta-Normal"/>
          <w:color w:val="222324"/>
        </w:rPr>
        <w:t>(b)</w:t>
      </w:r>
      <w:r w:rsidRPr="00E942F5">
        <w:rPr>
          <w:rFonts w:ascii="Calibri" w:hAnsi="Calibri" w:cs="Meta-Normal"/>
          <w:color w:val="222324"/>
        </w:rPr>
        <w:tab/>
      </w:r>
      <w:r w:rsidR="00F713A6" w:rsidRPr="00E942F5">
        <w:rPr>
          <w:rFonts w:ascii="Calibri" w:hAnsi="Calibri" w:cs="Meta-Normal"/>
          <w:color w:val="222324"/>
        </w:rPr>
        <w:t>A yw'r Corff Priodol yn bwriadu cynnal y penderfyniad cynhennus</w:t>
      </w:r>
    </w:p>
    <w:p w14:paraId="5AAAA229" w14:textId="77777777" w:rsidR="00F713A6" w:rsidRPr="00E942F5" w:rsidRDefault="00F713A6" w:rsidP="00E45E76">
      <w:pPr>
        <w:autoSpaceDE w:val="0"/>
        <w:autoSpaceDN w:val="0"/>
        <w:adjustRightInd w:val="0"/>
        <w:rPr>
          <w:rFonts w:ascii="Calibri" w:hAnsi="Calibri" w:cs="Meta-Normal"/>
          <w:color w:val="222324"/>
        </w:rPr>
      </w:pPr>
    </w:p>
    <w:p w14:paraId="5F1BF2E2" w14:textId="77777777" w:rsidR="00F713A6" w:rsidRPr="00E942F5" w:rsidRDefault="001A1345" w:rsidP="00E45E76">
      <w:pPr>
        <w:autoSpaceDE w:val="0"/>
        <w:autoSpaceDN w:val="0"/>
        <w:adjustRightInd w:val="0"/>
        <w:rPr>
          <w:rFonts w:ascii="Calibri" w:hAnsi="Calibri" w:cs="Meta-Normal"/>
          <w:color w:val="222324"/>
        </w:rPr>
      </w:pPr>
      <w:r w:rsidRPr="00E942F5">
        <w:rPr>
          <w:rFonts w:ascii="Calibri" w:hAnsi="Calibri" w:cs="Meta-Normal"/>
          <w:color w:val="222324"/>
        </w:rPr>
        <w:t>(c)</w:t>
      </w:r>
      <w:r w:rsidRPr="00E942F5">
        <w:rPr>
          <w:rFonts w:ascii="Calibri" w:hAnsi="Calibri" w:cs="Meta-Normal"/>
          <w:color w:val="222324"/>
        </w:rPr>
        <w:tab/>
      </w:r>
      <w:r w:rsidR="00F713A6" w:rsidRPr="00E942F5">
        <w:rPr>
          <w:rFonts w:ascii="Calibri" w:hAnsi="Calibri" w:cs="Meta-Normal"/>
          <w:color w:val="222324"/>
        </w:rPr>
        <w:t>Mewn achosion lle bydd y Corff Priodol yn bwriadu cynnal y penderfyniad cynhennus:</w:t>
      </w:r>
    </w:p>
    <w:p w14:paraId="4E41A8D5" w14:textId="77777777" w:rsidR="00F713A6" w:rsidRPr="00E942F5" w:rsidRDefault="00F713A6" w:rsidP="00E45E76">
      <w:pPr>
        <w:autoSpaceDE w:val="0"/>
        <w:autoSpaceDN w:val="0"/>
        <w:adjustRightInd w:val="0"/>
        <w:rPr>
          <w:rFonts w:ascii="Calibri" w:hAnsi="Calibri" w:cs="Meta-Normal"/>
          <w:color w:val="222324"/>
        </w:rPr>
      </w:pPr>
    </w:p>
    <w:p w14:paraId="47F6E053"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ab/>
        <w:t>(</w:t>
      </w:r>
      <w:r w:rsidR="001A1345" w:rsidRPr="00E942F5">
        <w:rPr>
          <w:rFonts w:ascii="Calibri" w:hAnsi="Calibri" w:cs="Meta-Normal"/>
          <w:color w:val="222324"/>
        </w:rPr>
        <w:t>i</w:t>
      </w:r>
      <w:r w:rsidRPr="00E942F5">
        <w:rPr>
          <w:rFonts w:ascii="Calibri" w:hAnsi="Calibri" w:cs="Meta-Normal"/>
          <w:color w:val="222324"/>
        </w:rPr>
        <w:t xml:space="preserve">) </w:t>
      </w:r>
      <w:r w:rsidRPr="00E942F5">
        <w:rPr>
          <w:rFonts w:ascii="Calibri" w:hAnsi="Calibri" w:cs="Meta-Normal"/>
          <w:color w:val="222324"/>
        </w:rPr>
        <w:tab/>
        <w:t>ateb y Corff Priodol i bobl un o seiliau'r apêl a ddarparwyd gan yr apelydd</w:t>
      </w:r>
    </w:p>
    <w:p w14:paraId="6508AE09" w14:textId="77777777" w:rsidR="00F713A6" w:rsidRPr="00E942F5" w:rsidRDefault="00F713A6" w:rsidP="00E45E76">
      <w:pPr>
        <w:autoSpaceDE w:val="0"/>
        <w:autoSpaceDN w:val="0"/>
        <w:adjustRightInd w:val="0"/>
        <w:rPr>
          <w:rFonts w:ascii="Calibri" w:hAnsi="Calibri" w:cs="Meta-Normal"/>
          <w:color w:val="222324"/>
        </w:rPr>
      </w:pPr>
    </w:p>
    <w:p w14:paraId="19097FF7"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ab/>
        <w:t>(</w:t>
      </w:r>
      <w:r w:rsidR="001A1345" w:rsidRPr="00E942F5">
        <w:rPr>
          <w:rFonts w:ascii="Calibri" w:hAnsi="Calibri" w:cs="Meta-Normal"/>
          <w:color w:val="222324"/>
        </w:rPr>
        <w:t>ii</w:t>
      </w:r>
      <w:r w:rsidRPr="00E942F5">
        <w:rPr>
          <w:rFonts w:ascii="Calibri" w:hAnsi="Calibri" w:cs="Meta-Normal"/>
          <w:color w:val="222324"/>
        </w:rPr>
        <w:t xml:space="preserve">) </w:t>
      </w:r>
      <w:r w:rsidR="008A2085" w:rsidRPr="00E942F5">
        <w:rPr>
          <w:rFonts w:ascii="Calibri" w:hAnsi="Calibri" w:cs="Meta-Normal"/>
          <w:color w:val="222324"/>
        </w:rPr>
        <w:tab/>
      </w:r>
      <w:r w:rsidRPr="00E942F5">
        <w:rPr>
          <w:rFonts w:ascii="Calibri" w:hAnsi="Calibri" w:cs="Meta-Normal"/>
          <w:color w:val="222324"/>
        </w:rPr>
        <w:t>a yw'r Corff Priodol yn gofyn am wrandawiad llafar ai peidio</w:t>
      </w:r>
    </w:p>
    <w:p w14:paraId="1C7EE167" w14:textId="77777777" w:rsidR="00F713A6" w:rsidRPr="00E942F5" w:rsidRDefault="00F713A6" w:rsidP="00E45E76">
      <w:pPr>
        <w:autoSpaceDE w:val="0"/>
        <w:autoSpaceDN w:val="0"/>
        <w:adjustRightInd w:val="0"/>
        <w:rPr>
          <w:rFonts w:ascii="Calibri" w:hAnsi="Calibri" w:cs="Meta-Normal"/>
          <w:color w:val="222324"/>
        </w:rPr>
      </w:pPr>
    </w:p>
    <w:p w14:paraId="4A99E883" w14:textId="77777777" w:rsidR="00F713A6" w:rsidRPr="00E942F5" w:rsidRDefault="00F713A6" w:rsidP="008A2085">
      <w:pPr>
        <w:autoSpaceDE w:val="0"/>
        <w:autoSpaceDN w:val="0"/>
        <w:adjustRightInd w:val="0"/>
        <w:ind w:left="1440" w:hanging="720"/>
        <w:jc w:val="both"/>
        <w:rPr>
          <w:rFonts w:ascii="Calibri" w:hAnsi="Calibri" w:cs="Meta-Normal"/>
          <w:color w:val="222324"/>
        </w:rPr>
      </w:pPr>
      <w:r w:rsidRPr="00E942F5">
        <w:rPr>
          <w:rFonts w:ascii="Calibri" w:hAnsi="Calibri" w:cs="Meta-Normal"/>
          <w:color w:val="222324"/>
        </w:rPr>
        <w:t>(</w:t>
      </w:r>
      <w:r w:rsidR="001A1345" w:rsidRPr="00E942F5">
        <w:rPr>
          <w:rFonts w:ascii="Calibri" w:hAnsi="Calibri" w:cs="Meta-Normal"/>
          <w:color w:val="222324"/>
        </w:rPr>
        <w:t>iii</w:t>
      </w:r>
      <w:r w:rsidRPr="00E942F5">
        <w:rPr>
          <w:rFonts w:ascii="Calibri" w:hAnsi="Calibri" w:cs="Meta-Normal"/>
          <w:color w:val="222324"/>
        </w:rPr>
        <w:t xml:space="preserve">) </w:t>
      </w:r>
      <w:r w:rsidRPr="00E942F5">
        <w:rPr>
          <w:rFonts w:ascii="Calibri" w:hAnsi="Calibri" w:cs="Meta-Normal"/>
          <w:color w:val="222324"/>
        </w:rPr>
        <w:tab/>
        <w:t xml:space="preserve">enw, cyfeiriad a phroffesiwn y person (os </w:t>
      </w:r>
      <w:r w:rsidR="008A2085" w:rsidRPr="00E942F5">
        <w:rPr>
          <w:rFonts w:ascii="Calibri" w:hAnsi="Calibri" w:cs="Meta-Normal"/>
          <w:color w:val="222324"/>
        </w:rPr>
        <w:t>yn briodol</w:t>
      </w:r>
      <w:r w:rsidRPr="00E942F5">
        <w:rPr>
          <w:rFonts w:ascii="Calibri" w:hAnsi="Calibri" w:cs="Meta-Normal"/>
          <w:color w:val="222324"/>
        </w:rPr>
        <w:t xml:space="preserve">) </w:t>
      </w:r>
      <w:r w:rsidR="008A2085" w:rsidRPr="00E942F5">
        <w:rPr>
          <w:rFonts w:ascii="Calibri" w:hAnsi="Calibri" w:cs="Meta-Normal"/>
          <w:color w:val="222324"/>
        </w:rPr>
        <w:t>s</w:t>
      </w:r>
      <w:r w:rsidRPr="00E942F5">
        <w:rPr>
          <w:rFonts w:ascii="Calibri" w:hAnsi="Calibri" w:cs="Meta-Normal"/>
          <w:color w:val="222324"/>
        </w:rPr>
        <w:t>y</w:t>
      </w:r>
      <w:r w:rsidR="008A2085" w:rsidRPr="00E942F5">
        <w:rPr>
          <w:rFonts w:ascii="Calibri" w:hAnsi="Calibri" w:cs="Meta-Normal"/>
          <w:color w:val="222324"/>
        </w:rPr>
        <w:t>’</w:t>
      </w:r>
      <w:r w:rsidRPr="00E942F5">
        <w:rPr>
          <w:rFonts w:ascii="Calibri" w:hAnsi="Calibri" w:cs="Meta-Normal"/>
          <w:color w:val="222324"/>
        </w:rPr>
        <w:t>n cynrychioli'r</w:t>
      </w:r>
      <w:r w:rsidR="008A2085" w:rsidRPr="00E942F5">
        <w:rPr>
          <w:rFonts w:ascii="Calibri" w:hAnsi="Calibri" w:cs="Meta-Normal"/>
          <w:color w:val="222324"/>
        </w:rPr>
        <w:t xml:space="preserve"> </w:t>
      </w:r>
      <w:r w:rsidRPr="00E942F5">
        <w:rPr>
          <w:rFonts w:ascii="Calibri" w:hAnsi="Calibri" w:cs="Meta-Normal"/>
          <w:color w:val="222324"/>
        </w:rPr>
        <w:t>Corff Priodol, ac a ddylai</w:t>
      </w:r>
      <w:r w:rsidR="00A239D5" w:rsidRPr="00E942F5">
        <w:rPr>
          <w:rFonts w:ascii="Calibri" w:hAnsi="Calibri" w:cs="Meta-Normal"/>
          <w:color w:val="222324"/>
        </w:rPr>
        <w:t xml:space="preserve"> CGA</w:t>
      </w:r>
      <w:r w:rsidRPr="00E942F5">
        <w:rPr>
          <w:rFonts w:ascii="Calibri" w:hAnsi="Calibri" w:cs="Meta-Normal"/>
          <w:color w:val="222324"/>
        </w:rPr>
        <w:t xml:space="preserve"> anfon dogfennau mewn perthynas â</w:t>
      </w:r>
      <w:r w:rsidR="008A2085" w:rsidRPr="00E942F5">
        <w:rPr>
          <w:rFonts w:ascii="Calibri" w:hAnsi="Calibri" w:cs="Meta-Normal"/>
          <w:color w:val="222324"/>
        </w:rPr>
        <w:t xml:space="preserve">'r </w:t>
      </w:r>
      <w:r w:rsidRPr="00E942F5">
        <w:rPr>
          <w:rFonts w:ascii="Calibri" w:hAnsi="Calibri" w:cs="Meta-Normal"/>
          <w:color w:val="222324"/>
        </w:rPr>
        <w:t>apêl at y cynrychiolydd hwnnw yn hytrach nag at y Corff Priodol</w:t>
      </w:r>
    </w:p>
    <w:p w14:paraId="0D79B6FF" w14:textId="77777777" w:rsidR="00F713A6" w:rsidRPr="00E942F5" w:rsidRDefault="00F713A6" w:rsidP="00411D4D">
      <w:pPr>
        <w:autoSpaceDE w:val="0"/>
        <w:autoSpaceDN w:val="0"/>
        <w:adjustRightInd w:val="0"/>
        <w:rPr>
          <w:rFonts w:ascii="Calibri" w:hAnsi="Calibri" w:cs="Meta-Normal"/>
          <w:color w:val="222324"/>
        </w:rPr>
      </w:pPr>
    </w:p>
    <w:p w14:paraId="116DFA1B"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Dylai'r Corff Priodol atodi'r ddogfennaeth ganlynol at yr ymateb:</w:t>
      </w:r>
    </w:p>
    <w:p w14:paraId="43208A64" w14:textId="77777777" w:rsidR="00F713A6" w:rsidRPr="00E942F5" w:rsidRDefault="00F713A6" w:rsidP="00E45E76">
      <w:pPr>
        <w:autoSpaceDE w:val="0"/>
        <w:autoSpaceDN w:val="0"/>
        <w:adjustRightInd w:val="0"/>
        <w:rPr>
          <w:rFonts w:ascii="Calibri" w:hAnsi="Calibri" w:cs="Meta-Normal"/>
          <w:color w:val="222324"/>
        </w:rPr>
      </w:pPr>
    </w:p>
    <w:p w14:paraId="5269FB17" w14:textId="77777777" w:rsidR="00F713A6" w:rsidRPr="00E942F5" w:rsidRDefault="001A1345" w:rsidP="00F8272A">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(d)</w:t>
      </w:r>
      <w:r w:rsidR="00F713A6" w:rsidRPr="00E942F5">
        <w:rPr>
          <w:rFonts w:ascii="Calibri" w:hAnsi="Calibri" w:cs="Meta-Normal"/>
          <w:color w:val="222324"/>
        </w:rPr>
        <w:t xml:space="preserve"> </w:t>
      </w:r>
      <w:r w:rsidR="00F713A6" w:rsidRPr="00E942F5">
        <w:rPr>
          <w:rFonts w:ascii="Calibri" w:hAnsi="Calibri" w:cs="Meta-Normal"/>
          <w:color w:val="222324"/>
        </w:rPr>
        <w:tab/>
        <w:t>Copïau o unrhyw ddogfennau y mae'n dymuno dibynnu arnynt wrth wrthod yr apêl.  Enghreifftiau o'r dogfennau y gallai'r Corff Priodol ddymuno'u darparu yw Proffil Mynediad Gyrfa'r apelydd, amserlen, nodiadau adolygiad proffesiynol, cyfarfodydd gosod amcanion a chyfarfodydd eraill gyda'r apelydd, cynlluniau gweithredu, cofnodion arsylwi gwersi, adroddiadau a anfonwyd gan yr ysgol</w:t>
      </w:r>
      <w:r w:rsidR="000F728C" w:rsidRPr="00E942F5">
        <w:rPr>
          <w:rFonts w:ascii="Calibri" w:hAnsi="Calibri" w:cs="Meta-Normal"/>
          <w:color w:val="222324"/>
        </w:rPr>
        <w:t>, UCD</w:t>
      </w:r>
      <w:r w:rsidR="00281FAF" w:rsidRPr="00E942F5">
        <w:rPr>
          <w:rFonts w:ascii="Calibri" w:hAnsi="Calibri" w:cs="Meta-Normal"/>
          <w:color w:val="222324"/>
        </w:rPr>
        <w:t xml:space="preserve"> neu’r coleg AB</w:t>
      </w:r>
      <w:r w:rsidR="00F713A6" w:rsidRPr="00E942F5">
        <w:rPr>
          <w:rFonts w:ascii="Calibri" w:hAnsi="Calibri" w:cs="Meta-Normal"/>
          <w:color w:val="222324"/>
        </w:rPr>
        <w:t xml:space="preserve"> at y Corff Priodol ac unrhyw ohebiaeth rhwng y Pennaeth a'r apelyd</w:t>
      </w:r>
      <w:r w:rsidR="00F8272A" w:rsidRPr="00E942F5">
        <w:rPr>
          <w:rFonts w:ascii="Calibri" w:hAnsi="Calibri" w:cs="Meta-Normal"/>
          <w:color w:val="222324"/>
        </w:rPr>
        <w:t>d sy'n berthnasol i'r apêl</w:t>
      </w:r>
      <w:r w:rsidR="00F8272A" w:rsidRPr="00E942F5">
        <w:rPr>
          <w:rFonts w:ascii="Calibri" w:hAnsi="Calibri" w:cs="Meta-Normal"/>
          <w:color w:val="222324"/>
        </w:rPr>
        <w:tab/>
      </w:r>
      <w:r w:rsidR="00F8272A" w:rsidRPr="00E942F5">
        <w:rPr>
          <w:rFonts w:ascii="Calibri" w:hAnsi="Calibri" w:cs="Meta-Normal"/>
          <w:color w:val="222324"/>
        </w:rPr>
        <w:tab/>
      </w:r>
      <w:r w:rsidR="00F8272A" w:rsidRPr="00E942F5">
        <w:rPr>
          <w:rFonts w:ascii="Calibri" w:hAnsi="Calibri" w:cs="Meta-Normal"/>
          <w:color w:val="222324"/>
        </w:rPr>
        <w:tab/>
      </w:r>
      <w:r w:rsidR="00F8272A" w:rsidRPr="00E942F5">
        <w:rPr>
          <w:rFonts w:ascii="Calibri" w:hAnsi="Calibri" w:cs="Meta-Normal"/>
          <w:color w:val="222324"/>
        </w:rPr>
        <w:tab/>
      </w:r>
      <w:r w:rsidR="00F8272A" w:rsidRPr="00E942F5">
        <w:rPr>
          <w:rFonts w:ascii="Calibri" w:hAnsi="Calibri" w:cs="Meta-Normal"/>
          <w:color w:val="222324"/>
        </w:rPr>
        <w:tab/>
      </w:r>
    </w:p>
    <w:p w14:paraId="46D27640" w14:textId="77777777" w:rsidR="00F713A6" w:rsidRPr="00E942F5" w:rsidRDefault="001A1345" w:rsidP="00EB792A">
      <w:pPr>
        <w:autoSpaceDE w:val="0"/>
        <w:autoSpaceDN w:val="0"/>
        <w:adjustRightInd w:val="0"/>
        <w:ind w:left="720" w:hanging="720"/>
        <w:rPr>
          <w:rFonts w:ascii="Calibri" w:hAnsi="Calibri" w:cs="Meta-Normal"/>
          <w:color w:val="222324"/>
        </w:rPr>
      </w:pPr>
      <w:r w:rsidRPr="00E942F5">
        <w:rPr>
          <w:rFonts w:ascii="Calibri" w:hAnsi="Calibri" w:cs="Meta-Normal"/>
          <w:color w:val="222324"/>
        </w:rPr>
        <w:t>(e)</w:t>
      </w:r>
      <w:r w:rsidR="00F713A6" w:rsidRPr="00E942F5">
        <w:rPr>
          <w:rFonts w:ascii="Calibri" w:hAnsi="Calibri" w:cs="Meta-Normal"/>
          <w:color w:val="222324"/>
        </w:rPr>
        <w:t xml:space="preserve"> </w:t>
      </w:r>
      <w:r w:rsidR="00F713A6" w:rsidRPr="00E942F5">
        <w:rPr>
          <w:rFonts w:ascii="Calibri" w:hAnsi="Calibri" w:cs="Meta-Normal"/>
          <w:color w:val="222324"/>
        </w:rPr>
        <w:tab/>
        <w:t>Os nad yw'r apelydd wedi'i ddarparu, copi o'r datganiad ysgrifenedig sy'n nodi rhesymau'r Corff Priodol dros y penderfyniad</w:t>
      </w:r>
    </w:p>
    <w:p w14:paraId="130F4760" w14:textId="77777777" w:rsidR="00F713A6" w:rsidRPr="00E942F5" w:rsidRDefault="00F713A6" w:rsidP="00411D4D">
      <w:pPr>
        <w:autoSpaceDE w:val="0"/>
        <w:autoSpaceDN w:val="0"/>
        <w:adjustRightInd w:val="0"/>
        <w:jc w:val="right"/>
        <w:rPr>
          <w:rFonts w:ascii="Calibri" w:hAnsi="Calibri"/>
          <w:b/>
          <w:color w:val="222324"/>
        </w:rPr>
      </w:pPr>
    </w:p>
    <w:p w14:paraId="4C31E459"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4.2 </w:t>
      </w:r>
      <w:r w:rsidRPr="00E942F5">
        <w:rPr>
          <w:rFonts w:ascii="Calibri" w:hAnsi="Calibri" w:cs="Meta-Bold"/>
          <w:b/>
          <w:bCs/>
          <w:color w:val="222324"/>
        </w:rPr>
        <w:tab/>
        <w:t>Dogfennau ychwanegol, diwygio a thynnu'r ymateb yn ôl</w:t>
      </w:r>
    </w:p>
    <w:p w14:paraId="31120632" w14:textId="77777777" w:rsidR="00DC2251" w:rsidRPr="00E942F5" w:rsidRDefault="00DC2251" w:rsidP="00E45E76">
      <w:pPr>
        <w:autoSpaceDE w:val="0"/>
        <w:autoSpaceDN w:val="0"/>
        <w:adjustRightInd w:val="0"/>
        <w:rPr>
          <w:rFonts w:ascii="Calibri" w:hAnsi="Calibri" w:cs="Meta-Bold"/>
          <w:b/>
          <w:bCs/>
          <w:color w:val="222324"/>
        </w:rPr>
      </w:pPr>
    </w:p>
    <w:p w14:paraId="1B847A2B"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Gallai'r Corff Priodol, wrth gyflwyno'i ymateb,</w:t>
      </w:r>
      <w:r w:rsidR="00263502" w:rsidRPr="00E942F5">
        <w:rPr>
          <w:rFonts w:ascii="Calibri" w:hAnsi="Calibri" w:cs="Meta-Normal"/>
          <w:color w:val="222324"/>
        </w:rPr>
        <w:t xml:space="preserve"> </w:t>
      </w:r>
      <w:r w:rsidRPr="00E942F5">
        <w:rPr>
          <w:rFonts w:ascii="Calibri" w:hAnsi="Calibri" w:cs="Meta-Normal"/>
          <w:color w:val="222324"/>
        </w:rPr>
        <w:t>ac ar unrhyw adeg cyn derbyn hysbysiad o'r dyddiad a drefnwyd ar gyfer y gwrandawiad (neu hysbysiad o ganlyniad yr apêl os caiff ei phenderfynu heb wrandawiad), ychwanegu, diwygio neu dynnu dogfennau yn ôl mewn ymgynghoriad â'r Swyddog Apeliadau Sefydlu.</w:t>
      </w:r>
    </w:p>
    <w:p w14:paraId="444F7A78" w14:textId="77777777" w:rsidR="00F713A6" w:rsidRPr="00E942F5" w:rsidRDefault="00F713A6" w:rsidP="00E45E76">
      <w:pPr>
        <w:autoSpaceDE w:val="0"/>
        <w:autoSpaceDN w:val="0"/>
        <w:adjustRightInd w:val="0"/>
        <w:rPr>
          <w:rFonts w:ascii="Calibri" w:hAnsi="Calibri" w:cs="Meta-Normal"/>
          <w:color w:val="222324"/>
        </w:rPr>
      </w:pPr>
    </w:p>
    <w:p w14:paraId="381A25EF"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Gallai'r Corff Priodol ddiwygio neu dynnu ei ymateb yn ôl, neu unrhyw ran ohono, neu unrhyw ddeunydd a gyflwynwyd i'w gefnogi, drwy anfon at y Swyddog Apeliadau Sefydlu ymateb diwygiedig </w:t>
      </w:r>
      <w:r w:rsidR="00DB256A" w:rsidRPr="00E942F5">
        <w:rPr>
          <w:rFonts w:ascii="Calibri" w:hAnsi="Calibri" w:cs="Meta-Normal"/>
          <w:color w:val="222324"/>
        </w:rPr>
        <w:t xml:space="preserve">neu hysbysiad </w:t>
      </w:r>
      <w:r w:rsidRPr="00E942F5">
        <w:rPr>
          <w:rFonts w:ascii="Calibri" w:hAnsi="Calibri" w:cs="Meta-Normal"/>
          <w:color w:val="222324"/>
        </w:rPr>
        <w:t>yn nodi bod yr ymateb yn cael ei dynnu'n ôl, fel sy'n briodol.</w:t>
      </w:r>
    </w:p>
    <w:p w14:paraId="5E2E2195" w14:textId="77777777" w:rsidR="00F713A6" w:rsidRPr="00E942F5" w:rsidRDefault="00F713A6" w:rsidP="00E45E76">
      <w:pPr>
        <w:autoSpaceDE w:val="0"/>
        <w:autoSpaceDN w:val="0"/>
        <w:adjustRightInd w:val="0"/>
        <w:rPr>
          <w:rFonts w:ascii="Calibri" w:hAnsi="Calibri" w:cs="Meta-Normal"/>
          <w:color w:val="222324"/>
        </w:rPr>
      </w:pPr>
    </w:p>
    <w:p w14:paraId="2ACB3037" w14:textId="77777777" w:rsidR="00F713A6" w:rsidRPr="00E942F5" w:rsidRDefault="00F713A6" w:rsidP="005A7623">
      <w:pPr>
        <w:autoSpaceDE w:val="0"/>
        <w:autoSpaceDN w:val="0"/>
        <w:adjustRightInd w:val="0"/>
        <w:jc w:val="both"/>
        <w:rPr>
          <w:rFonts w:ascii="Calibri" w:hAnsi="Calibri" w:cs="Meta-Normal"/>
          <w:color w:val="222324"/>
        </w:rPr>
      </w:pPr>
      <w:r w:rsidRPr="00E942F5">
        <w:rPr>
          <w:rFonts w:ascii="Calibri" w:hAnsi="Calibri" w:cs="Meta-Normal"/>
          <w:color w:val="222324"/>
        </w:rPr>
        <w:lastRenderedPageBreak/>
        <w:t xml:space="preserve">Pan fydd y Corff Priodol yn ychwanegu, yn diwygio neu'n </w:t>
      </w:r>
      <w:r w:rsidR="00DB256A" w:rsidRPr="00E942F5">
        <w:rPr>
          <w:rFonts w:ascii="Calibri" w:hAnsi="Calibri" w:cs="Meta-Normal"/>
          <w:color w:val="222324"/>
        </w:rPr>
        <w:t xml:space="preserve">tynnu </w:t>
      </w:r>
      <w:r w:rsidRPr="00E942F5">
        <w:rPr>
          <w:rFonts w:ascii="Calibri" w:hAnsi="Calibri" w:cs="Meta-Normal"/>
          <w:color w:val="222324"/>
        </w:rPr>
        <w:t xml:space="preserve">dogfennau neu'r ymateb ei hun yn ôl bydd y Swyddog Apeliadau Sefydlu yn copïo'r dogfennau i'r apelydd o fewn cyfnod o ddeng diwrnod gwaith o'r dyddiad y derbyniodd </w:t>
      </w:r>
      <w:r w:rsidR="009E1E98" w:rsidRPr="00E942F5">
        <w:rPr>
          <w:rFonts w:ascii="Calibri" w:hAnsi="Calibri" w:cs="Meta-Normal"/>
          <w:color w:val="222324"/>
        </w:rPr>
        <w:t xml:space="preserve">CGA </w:t>
      </w:r>
      <w:r w:rsidRPr="00E942F5">
        <w:rPr>
          <w:rFonts w:ascii="Calibri" w:hAnsi="Calibri" w:cs="Meta-Normal"/>
          <w:color w:val="222324"/>
        </w:rPr>
        <w:t>yr un dogfennau.</w:t>
      </w:r>
    </w:p>
    <w:p w14:paraId="500574B6" w14:textId="77777777" w:rsidR="00F713A6" w:rsidRPr="00E942F5" w:rsidRDefault="00F713A6" w:rsidP="00E45E76">
      <w:pPr>
        <w:autoSpaceDE w:val="0"/>
        <w:autoSpaceDN w:val="0"/>
        <w:adjustRightInd w:val="0"/>
        <w:rPr>
          <w:rFonts w:ascii="Calibri" w:hAnsi="Calibri" w:cs="Meta-Bold"/>
          <w:b/>
          <w:bCs/>
          <w:color w:val="222324"/>
        </w:rPr>
      </w:pPr>
    </w:p>
    <w:p w14:paraId="7C5B55F0"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4.3 </w:t>
      </w:r>
      <w:r w:rsidRPr="00E942F5">
        <w:rPr>
          <w:rFonts w:ascii="Calibri" w:hAnsi="Calibri" w:cs="Meta-Bold"/>
          <w:b/>
          <w:bCs/>
          <w:color w:val="222324"/>
        </w:rPr>
        <w:tab/>
        <w:t>Cydnabod a hysbysu o'r ymateb</w:t>
      </w:r>
    </w:p>
    <w:p w14:paraId="56FCC0A3" w14:textId="77777777" w:rsidR="00DC2251" w:rsidRPr="00E942F5" w:rsidRDefault="00DC2251" w:rsidP="00E45E76">
      <w:pPr>
        <w:autoSpaceDE w:val="0"/>
        <w:autoSpaceDN w:val="0"/>
        <w:adjustRightInd w:val="0"/>
        <w:rPr>
          <w:rFonts w:ascii="Calibri" w:hAnsi="Calibri" w:cs="Meta-Bold"/>
          <w:b/>
          <w:bCs/>
          <w:color w:val="222324"/>
        </w:rPr>
      </w:pPr>
    </w:p>
    <w:p w14:paraId="39770F26"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O fewn deng diwrnod gwaith pan fydd </w:t>
      </w:r>
      <w:r w:rsidR="00CB4265" w:rsidRPr="00E942F5">
        <w:rPr>
          <w:rFonts w:ascii="Calibri" w:hAnsi="Calibri" w:cs="Meta-Normal"/>
          <w:color w:val="222324"/>
        </w:rPr>
        <w:t>CGA</w:t>
      </w:r>
      <w:r w:rsidRPr="00E942F5">
        <w:rPr>
          <w:rFonts w:ascii="Calibri" w:hAnsi="Calibri" w:cs="Meta-Normal"/>
          <w:color w:val="222324"/>
        </w:rPr>
        <w:t xml:space="preserve"> yn derbyn ymateb y Corff Priodol a'r ddogfennaeth atodol, bydd y Swyddog Apeliadau Sefydlu yn cydnabod i'r Corff Priodol ei fod wedi'u derbyn, ac yn anfon copi o'r ymateb ac unrhyw ddogfennaeth atodol at yr apelydd.</w:t>
      </w:r>
    </w:p>
    <w:p w14:paraId="278CE7CB" w14:textId="77777777" w:rsidR="00F713A6" w:rsidRPr="00E942F5" w:rsidRDefault="00F713A6" w:rsidP="00411D4D">
      <w:pPr>
        <w:autoSpaceDE w:val="0"/>
        <w:autoSpaceDN w:val="0"/>
        <w:adjustRightInd w:val="0"/>
        <w:jc w:val="both"/>
        <w:rPr>
          <w:rFonts w:ascii="Calibri" w:hAnsi="Calibri"/>
          <w:color w:val="222324"/>
          <w:u w:val="single"/>
        </w:rPr>
      </w:pPr>
    </w:p>
    <w:p w14:paraId="63A5190E" w14:textId="77777777" w:rsidR="00F713A6" w:rsidRPr="00E942F5" w:rsidRDefault="00F713A6" w:rsidP="00D1126C">
      <w:pPr>
        <w:numPr>
          <w:ilvl w:val="1"/>
          <w:numId w:val="2"/>
        </w:numPr>
        <w:autoSpaceDE w:val="0"/>
        <w:autoSpaceDN w:val="0"/>
        <w:adjustRightInd w:val="0"/>
        <w:jc w:val="both"/>
        <w:rPr>
          <w:rFonts w:ascii="Calibri" w:hAnsi="Calibri"/>
          <w:b/>
          <w:color w:val="222324"/>
        </w:rPr>
      </w:pPr>
      <w:r w:rsidRPr="00E942F5">
        <w:rPr>
          <w:rFonts w:ascii="Calibri" w:hAnsi="Calibri"/>
          <w:b/>
          <w:color w:val="222324"/>
        </w:rPr>
        <w:t>Amgylchiadau lle gallai apêl gael ei chaniatáu</w:t>
      </w:r>
    </w:p>
    <w:p w14:paraId="4FBF24C6" w14:textId="77777777" w:rsidR="002D73B7" w:rsidRPr="00E942F5" w:rsidRDefault="002D73B7" w:rsidP="002D73B7">
      <w:pPr>
        <w:autoSpaceDE w:val="0"/>
        <w:autoSpaceDN w:val="0"/>
        <w:adjustRightInd w:val="0"/>
        <w:ind w:left="720"/>
        <w:jc w:val="both"/>
        <w:rPr>
          <w:rFonts w:ascii="Calibri" w:hAnsi="Calibri"/>
          <w:b/>
          <w:color w:val="222324"/>
        </w:rPr>
      </w:pPr>
    </w:p>
    <w:p w14:paraId="72F28EFA" w14:textId="77777777" w:rsidR="00F713A6" w:rsidRPr="00E942F5" w:rsidRDefault="00F713A6" w:rsidP="00D1126C">
      <w:pPr>
        <w:autoSpaceDE w:val="0"/>
        <w:autoSpaceDN w:val="0"/>
        <w:adjustRightInd w:val="0"/>
        <w:jc w:val="both"/>
        <w:rPr>
          <w:rFonts w:ascii="Calibri" w:hAnsi="Calibri" w:cs="Meta-Normal"/>
          <w:color w:val="222324"/>
        </w:rPr>
      </w:pPr>
      <w:r w:rsidRPr="00E942F5">
        <w:rPr>
          <w:rFonts w:ascii="Calibri" w:hAnsi="Calibri" w:cs="Meta-Normal"/>
          <w:color w:val="222324"/>
        </w:rPr>
        <w:t xml:space="preserve">Pan fydd y Corff Priodol yn nodi yn ei ymateb, neu ar unrhyw adeg yn ysgrifenedig, nad yw'n bwriadu cynnal y penderfyniad cynhennus, bydd </w:t>
      </w:r>
      <w:r w:rsidR="006A30D6" w:rsidRPr="00E942F5">
        <w:rPr>
          <w:rFonts w:ascii="Calibri" w:hAnsi="Calibri" w:cs="Meta-Normal"/>
          <w:color w:val="222324"/>
        </w:rPr>
        <w:t xml:space="preserve">CGA </w:t>
      </w:r>
      <w:r w:rsidRPr="00E942F5">
        <w:rPr>
          <w:rFonts w:ascii="Calibri" w:hAnsi="Calibri" w:cs="Meta-Normal"/>
          <w:color w:val="222324"/>
        </w:rPr>
        <w:t xml:space="preserve">yn caniatáu'r Apêl o fewn cyfnod o ddeng diwrnod gwaith o'r dyddiad pan fydd </w:t>
      </w:r>
      <w:r w:rsidR="006A30D6" w:rsidRPr="00E942F5">
        <w:rPr>
          <w:rFonts w:ascii="Calibri" w:hAnsi="Calibri" w:cs="Meta-Normal"/>
          <w:color w:val="222324"/>
        </w:rPr>
        <w:t xml:space="preserve">CGA </w:t>
      </w:r>
      <w:r w:rsidRPr="00E942F5">
        <w:rPr>
          <w:rFonts w:ascii="Calibri" w:hAnsi="Calibri" w:cs="Meta-Normal"/>
          <w:color w:val="222324"/>
        </w:rPr>
        <w:t>yn derbyn ymateb neu hysbysiad ysgrifenedig o'r fath gan y Corff Priodol.</w:t>
      </w:r>
    </w:p>
    <w:p w14:paraId="5E63FEDC" w14:textId="77777777" w:rsidR="00F713A6" w:rsidRPr="00E942F5" w:rsidRDefault="00F713A6" w:rsidP="00411D4D">
      <w:pPr>
        <w:autoSpaceDE w:val="0"/>
        <w:autoSpaceDN w:val="0"/>
        <w:adjustRightInd w:val="0"/>
        <w:jc w:val="both"/>
        <w:rPr>
          <w:rFonts w:ascii="Calibri" w:hAnsi="Calibri" w:cs="Meta-Normal"/>
          <w:color w:val="222324"/>
        </w:rPr>
      </w:pPr>
    </w:p>
    <w:p w14:paraId="3D352972" w14:textId="77777777" w:rsidR="00F713A6" w:rsidRPr="00E942F5" w:rsidRDefault="00F713A6" w:rsidP="00DC2251">
      <w:pPr>
        <w:autoSpaceDE w:val="0"/>
        <w:autoSpaceDN w:val="0"/>
        <w:adjustRightInd w:val="0"/>
        <w:rPr>
          <w:rFonts w:ascii="Calibri" w:hAnsi="Calibri" w:cs="Meta-Bold"/>
          <w:b/>
          <w:bCs/>
          <w:color w:val="222324"/>
        </w:rPr>
      </w:pPr>
      <w:r w:rsidRPr="00E942F5">
        <w:rPr>
          <w:rFonts w:ascii="Calibri" w:hAnsi="Calibri" w:cs="Meta-Bold"/>
          <w:b/>
          <w:bCs/>
          <w:color w:val="222324"/>
        </w:rPr>
        <w:t xml:space="preserve">5.0 </w:t>
      </w:r>
      <w:r w:rsidRPr="00E942F5">
        <w:rPr>
          <w:rFonts w:ascii="Calibri" w:hAnsi="Calibri" w:cs="Meta-Bold"/>
          <w:b/>
          <w:bCs/>
          <w:color w:val="222324"/>
        </w:rPr>
        <w:tab/>
        <w:t>Ymestyn terfynau amser</w:t>
      </w:r>
    </w:p>
    <w:p w14:paraId="3B83C6FE" w14:textId="77777777" w:rsidR="00F713A6" w:rsidRPr="00E942F5" w:rsidRDefault="00F713A6" w:rsidP="00E45E76">
      <w:pPr>
        <w:autoSpaceDE w:val="0"/>
        <w:autoSpaceDN w:val="0"/>
        <w:adjustRightInd w:val="0"/>
        <w:rPr>
          <w:rFonts w:ascii="Calibri" w:hAnsi="Calibri" w:cs="Meta-Bold"/>
          <w:b/>
          <w:bCs/>
          <w:color w:val="222324"/>
        </w:rPr>
      </w:pPr>
    </w:p>
    <w:p w14:paraId="4975CA2D" w14:textId="77777777" w:rsidR="00F713A6" w:rsidRPr="00E942F5" w:rsidRDefault="00F713A6" w:rsidP="002B11F6">
      <w:pPr>
        <w:autoSpaceDE w:val="0"/>
        <w:autoSpaceDN w:val="0"/>
        <w:adjustRightInd w:val="0"/>
        <w:jc w:val="both"/>
        <w:rPr>
          <w:rFonts w:ascii="Calibri" w:hAnsi="Calibri" w:cs="Meta-Normal"/>
          <w:color w:val="222324"/>
        </w:rPr>
      </w:pPr>
      <w:r w:rsidRPr="00E942F5">
        <w:rPr>
          <w:rFonts w:ascii="Calibri" w:hAnsi="Calibri" w:cs="Meta-Normal"/>
          <w:color w:val="222324"/>
        </w:rPr>
        <w:t xml:space="preserve">Pan fydd yr apelydd yn methu â chyflwyno'r </w:t>
      </w:r>
      <w:r w:rsidR="002A6311" w:rsidRPr="00E942F5">
        <w:rPr>
          <w:rFonts w:ascii="Calibri" w:hAnsi="Calibri" w:cs="Meta-Normal"/>
          <w:color w:val="222324"/>
        </w:rPr>
        <w:t>Hysbysiad Apêl</w:t>
      </w:r>
      <w:r w:rsidRPr="00E942F5">
        <w:rPr>
          <w:rFonts w:ascii="Calibri" w:hAnsi="Calibri" w:cs="Meta-Normal"/>
          <w:color w:val="222324"/>
        </w:rPr>
        <w:t xml:space="preserve"> o fewn y terfyn amser gofynnol, neu pan fydd y Corff Priodol yn methu ag ymateb i'r </w:t>
      </w:r>
      <w:r w:rsidR="002A6311" w:rsidRPr="00E942F5">
        <w:rPr>
          <w:rFonts w:ascii="Calibri" w:hAnsi="Calibri" w:cs="Meta-Normal"/>
          <w:color w:val="222324"/>
        </w:rPr>
        <w:t>Hysbysiad Apêl</w:t>
      </w:r>
      <w:r w:rsidRPr="00E942F5">
        <w:rPr>
          <w:rFonts w:ascii="Calibri" w:hAnsi="Calibri" w:cs="Meta-Normal"/>
          <w:color w:val="222324"/>
        </w:rPr>
        <w:t xml:space="preserve"> o fewn y terfyn amser</w:t>
      </w:r>
      <w:r w:rsidR="00A5533C" w:rsidRPr="00E942F5">
        <w:rPr>
          <w:rFonts w:ascii="Calibri" w:hAnsi="Calibri" w:cs="Meta-Normal"/>
          <w:color w:val="222324"/>
        </w:rPr>
        <w:t xml:space="preserve"> gofynnol</w:t>
      </w:r>
      <w:r w:rsidRPr="00E942F5">
        <w:rPr>
          <w:rFonts w:ascii="Calibri" w:hAnsi="Calibri" w:cs="Meta-Normal"/>
          <w:color w:val="222324"/>
        </w:rPr>
        <w:t>, gallai</w:t>
      </w:r>
      <w:r w:rsidR="00F21801" w:rsidRPr="00E942F5">
        <w:rPr>
          <w:rFonts w:ascii="Calibri" w:hAnsi="Calibri" w:cs="Meta-Normal"/>
          <w:color w:val="222324"/>
        </w:rPr>
        <w:t xml:space="preserve"> CGA </w:t>
      </w:r>
      <w:r w:rsidRPr="00E942F5">
        <w:rPr>
          <w:rFonts w:ascii="Calibri" w:hAnsi="Calibri" w:cs="Meta-Normal"/>
          <w:color w:val="222324"/>
        </w:rPr>
        <w:t>ymestyn y terfyn amser yn y naill achos neu'r llall, ar yr amod bod y parti perthnasol yn cyflwyno datganiad o resymau y dibynnir arnynt i gyfiawnhau'r oedi, ac ar yr amod bod yr amgylchiadau o'r fath fel y byddai gwrthod ymestyn y terfyn amser perthnasol yn arwain at anghyfiawnder sylweddol. Mae'n rhaid darparu'r rheswm dros unrhyw oedi i</w:t>
      </w:r>
      <w:r w:rsidR="00F21801" w:rsidRPr="00E942F5">
        <w:rPr>
          <w:rFonts w:ascii="Calibri" w:hAnsi="Calibri" w:cs="Meta-Normal"/>
          <w:color w:val="222324"/>
        </w:rPr>
        <w:t xml:space="preserve"> CGA </w:t>
      </w:r>
      <w:r w:rsidRPr="00E942F5">
        <w:rPr>
          <w:rFonts w:ascii="Calibri" w:hAnsi="Calibri" w:cs="Meta-Normal"/>
          <w:color w:val="222324"/>
        </w:rPr>
        <w:t>cyn i</w:t>
      </w:r>
      <w:r w:rsidR="00214644" w:rsidRPr="00E942F5">
        <w:rPr>
          <w:rFonts w:ascii="Calibri" w:hAnsi="Calibri" w:cs="Meta-Normal"/>
          <w:color w:val="222324"/>
        </w:rPr>
        <w:t xml:space="preserve"> CGA</w:t>
      </w:r>
      <w:r w:rsidRPr="00E942F5">
        <w:rPr>
          <w:rFonts w:ascii="Calibri" w:hAnsi="Calibri" w:cs="Meta-Normal"/>
          <w:color w:val="222324"/>
        </w:rPr>
        <w:t xml:space="preserve"> allu dod i benderfyniad ynghylch caniatáu unrhyw estyniad.</w:t>
      </w:r>
    </w:p>
    <w:p w14:paraId="46D9FA43" w14:textId="77777777" w:rsidR="00F713A6" w:rsidRPr="00E942F5" w:rsidRDefault="00F713A6" w:rsidP="00E45E76">
      <w:pPr>
        <w:autoSpaceDE w:val="0"/>
        <w:autoSpaceDN w:val="0"/>
        <w:adjustRightInd w:val="0"/>
        <w:rPr>
          <w:rFonts w:ascii="Calibri" w:hAnsi="Calibri" w:cs="Meta-Normal"/>
          <w:color w:val="222324"/>
        </w:rPr>
      </w:pPr>
    </w:p>
    <w:p w14:paraId="3362B4FB" w14:textId="77777777" w:rsidR="00F713A6" w:rsidRPr="00E942F5" w:rsidRDefault="00F713A6" w:rsidP="00DC2251">
      <w:pPr>
        <w:autoSpaceDE w:val="0"/>
        <w:autoSpaceDN w:val="0"/>
        <w:adjustRightInd w:val="0"/>
        <w:rPr>
          <w:rFonts w:ascii="Calibri" w:hAnsi="Calibri" w:cs="Meta-Bold"/>
          <w:b/>
          <w:bCs/>
          <w:color w:val="222324"/>
        </w:rPr>
      </w:pPr>
      <w:r w:rsidRPr="00E942F5">
        <w:rPr>
          <w:rFonts w:ascii="Calibri" w:hAnsi="Calibri" w:cs="Meta-Bold"/>
          <w:b/>
          <w:bCs/>
          <w:color w:val="222324"/>
        </w:rPr>
        <w:t>6.0</w:t>
      </w:r>
      <w:r w:rsidRPr="00E942F5">
        <w:rPr>
          <w:rFonts w:ascii="Calibri" w:hAnsi="Calibri" w:cs="Meta-Bold"/>
          <w:b/>
          <w:bCs/>
          <w:color w:val="222324"/>
        </w:rPr>
        <w:tab/>
        <w:t xml:space="preserve">Grymoedd </w:t>
      </w:r>
      <w:r w:rsidR="00D47952" w:rsidRPr="00E942F5">
        <w:rPr>
          <w:rFonts w:ascii="Calibri" w:hAnsi="Calibri" w:cs="Meta-Bold"/>
          <w:b/>
          <w:bCs/>
          <w:color w:val="222324"/>
        </w:rPr>
        <w:t>CGA</w:t>
      </w:r>
      <w:r w:rsidRPr="00E942F5">
        <w:rPr>
          <w:rFonts w:ascii="Calibri" w:hAnsi="Calibri" w:cs="Meta-Bold"/>
          <w:b/>
          <w:bCs/>
          <w:color w:val="222324"/>
        </w:rPr>
        <w:t xml:space="preserve"> i benderfynu apêl heb wrandawiad llafar</w:t>
      </w:r>
    </w:p>
    <w:p w14:paraId="6CC5D673" w14:textId="77777777" w:rsidR="00F713A6" w:rsidRPr="00E942F5" w:rsidRDefault="00F713A6" w:rsidP="00411D4D">
      <w:pPr>
        <w:autoSpaceDE w:val="0"/>
        <w:autoSpaceDN w:val="0"/>
        <w:adjustRightInd w:val="0"/>
        <w:ind w:hanging="720"/>
        <w:rPr>
          <w:rFonts w:ascii="Calibri" w:hAnsi="Calibri" w:cs="Meta-Bold"/>
          <w:b/>
          <w:bCs/>
          <w:color w:val="222324"/>
        </w:rPr>
      </w:pPr>
    </w:p>
    <w:p w14:paraId="7CC0EEBD" w14:textId="77777777" w:rsidR="00F713A6" w:rsidRPr="00E942F5" w:rsidRDefault="00F713A6" w:rsidP="007664B0">
      <w:pPr>
        <w:autoSpaceDE w:val="0"/>
        <w:autoSpaceDN w:val="0"/>
        <w:adjustRightInd w:val="0"/>
        <w:jc w:val="both"/>
        <w:rPr>
          <w:rFonts w:ascii="Calibri" w:hAnsi="Calibri" w:cs="Meta-Normal"/>
          <w:color w:val="222324"/>
        </w:rPr>
      </w:pPr>
      <w:r w:rsidRPr="00E942F5">
        <w:rPr>
          <w:rFonts w:ascii="Calibri" w:hAnsi="Calibri" w:cs="Meta-Normal"/>
          <w:color w:val="222324"/>
        </w:rPr>
        <w:t>Gallai</w:t>
      </w:r>
      <w:r w:rsidR="00D47952" w:rsidRPr="00E942F5">
        <w:rPr>
          <w:rFonts w:ascii="Calibri" w:hAnsi="Calibri" w:cs="Meta-Normal"/>
          <w:color w:val="222324"/>
        </w:rPr>
        <w:t xml:space="preserve"> CGA</w:t>
      </w:r>
      <w:r w:rsidRPr="00E942F5">
        <w:rPr>
          <w:rFonts w:ascii="Calibri" w:hAnsi="Calibri" w:cs="Meta-Normal"/>
          <w:color w:val="222324"/>
        </w:rPr>
        <w:t xml:space="preserve"> b</w:t>
      </w:r>
      <w:r w:rsidR="0092554B" w:rsidRPr="00E942F5">
        <w:rPr>
          <w:rFonts w:ascii="Calibri" w:hAnsi="Calibri" w:cs="Meta-Normal"/>
          <w:color w:val="222324"/>
        </w:rPr>
        <w:t>enderfynu apêl</w:t>
      </w:r>
      <w:r w:rsidRPr="00E942F5">
        <w:rPr>
          <w:rFonts w:ascii="Calibri" w:hAnsi="Calibri" w:cs="Meta-Normal"/>
          <w:color w:val="222324"/>
        </w:rPr>
        <w:t xml:space="preserve"> heb wrandawiad llafar yn yr amgylchiadau canlynol. Pan</w:t>
      </w:r>
      <w:r w:rsidR="008D322F" w:rsidRPr="00E942F5">
        <w:rPr>
          <w:rFonts w:ascii="Calibri" w:hAnsi="Calibri" w:cs="Meta-Normal"/>
          <w:color w:val="222324"/>
        </w:rPr>
        <w:t xml:space="preserve"> fo un o’r canlynol yn berthnasol</w:t>
      </w:r>
      <w:r w:rsidRPr="00E942F5">
        <w:rPr>
          <w:rFonts w:ascii="Calibri" w:hAnsi="Calibri" w:cs="Meta-Normal"/>
          <w:color w:val="222324"/>
        </w:rPr>
        <w:t>:</w:t>
      </w:r>
    </w:p>
    <w:p w14:paraId="1093B755" w14:textId="77777777" w:rsidR="00F713A6" w:rsidRPr="00E942F5" w:rsidRDefault="00F713A6" w:rsidP="00E45E76">
      <w:pPr>
        <w:autoSpaceDE w:val="0"/>
        <w:autoSpaceDN w:val="0"/>
        <w:adjustRightInd w:val="0"/>
        <w:rPr>
          <w:rFonts w:ascii="Calibri" w:hAnsi="Calibri" w:cs="Meta-Normal"/>
          <w:color w:val="222324"/>
        </w:rPr>
      </w:pPr>
    </w:p>
    <w:p w14:paraId="0DECF64C" w14:textId="77777777" w:rsidR="00F713A6" w:rsidRPr="00E942F5" w:rsidRDefault="00F713A6" w:rsidP="002B11F6">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 xml:space="preserve">(a) </w:t>
      </w:r>
      <w:r w:rsidR="000E1E41" w:rsidRPr="00E942F5">
        <w:rPr>
          <w:rFonts w:ascii="Calibri" w:hAnsi="Calibri" w:cs="Meta-Normal"/>
          <w:color w:val="222324"/>
        </w:rPr>
        <w:tab/>
      </w:r>
      <w:r w:rsidRPr="00E942F5">
        <w:rPr>
          <w:rFonts w:ascii="Calibri" w:hAnsi="Calibri" w:cs="Meta-Normal"/>
          <w:color w:val="222324"/>
        </w:rPr>
        <w:t>fydd y cyfnod gofynnol i'r Corff Priodol anfon ei ymateb wedi dod i ben, ac ni fydd yr apelydd neu'r Corff Priodol wedi gofyn am wrandawiad llafar, ac nid yw</w:t>
      </w:r>
      <w:r w:rsidR="00CA413A" w:rsidRPr="00E942F5">
        <w:rPr>
          <w:rFonts w:ascii="Calibri" w:hAnsi="Calibri" w:cs="Meta-Normal"/>
          <w:color w:val="222324"/>
        </w:rPr>
        <w:t xml:space="preserve"> CGA</w:t>
      </w:r>
      <w:r w:rsidRPr="00E942F5">
        <w:rPr>
          <w:rFonts w:ascii="Calibri" w:hAnsi="Calibri" w:cs="Meta-Normal"/>
          <w:color w:val="222324"/>
        </w:rPr>
        <w:t xml:space="preserve"> yn ystyried bod angen cynnal gwrandawiad llafar</w:t>
      </w:r>
    </w:p>
    <w:p w14:paraId="56B180D9" w14:textId="77777777" w:rsidR="00F713A6" w:rsidRPr="00E942F5" w:rsidRDefault="00F713A6" w:rsidP="00B36A93">
      <w:pPr>
        <w:autoSpaceDE w:val="0"/>
        <w:autoSpaceDN w:val="0"/>
        <w:adjustRightInd w:val="0"/>
        <w:rPr>
          <w:rFonts w:ascii="Calibri" w:hAnsi="Calibri" w:cs="Meta-Normal"/>
          <w:color w:val="222324"/>
        </w:rPr>
      </w:pPr>
    </w:p>
    <w:p w14:paraId="72A8EA5B" w14:textId="77777777" w:rsidR="00F713A6" w:rsidRPr="00E942F5" w:rsidRDefault="00F713A6" w:rsidP="006B79A2">
      <w:pPr>
        <w:numPr>
          <w:ilvl w:val="0"/>
          <w:numId w:val="1"/>
        </w:numPr>
        <w:tabs>
          <w:tab w:val="clear" w:pos="1080"/>
          <w:tab w:val="num" w:pos="720"/>
        </w:tabs>
        <w:autoSpaceDE w:val="0"/>
        <w:autoSpaceDN w:val="0"/>
        <w:adjustRightInd w:val="0"/>
        <w:ind w:left="720"/>
        <w:jc w:val="both"/>
        <w:rPr>
          <w:rFonts w:ascii="Calibri" w:hAnsi="Calibri" w:cs="Meta-Normal"/>
          <w:color w:val="222324"/>
        </w:rPr>
      </w:pPr>
      <w:r w:rsidRPr="00E942F5">
        <w:rPr>
          <w:rFonts w:ascii="Calibri" w:hAnsi="Calibri" w:cs="Meta-Normal"/>
          <w:color w:val="222324"/>
        </w:rPr>
        <w:t>pan fydd y cyfnod gofynnol i'r Corff Priodol anfon ei ymateb wedi dod i ben, nid yw'r Corff Priodol wedi gwneud hynny</w:t>
      </w:r>
    </w:p>
    <w:p w14:paraId="5533A9FB" w14:textId="77777777" w:rsidR="00F713A6" w:rsidRPr="00E942F5" w:rsidRDefault="00F713A6" w:rsidP="006B79A2">
      <w:pPr>
        <w:autoSpaceDE w:val="0"/>
        <w:autoSpaceDN w:val="0"/>
        <w:adjustRightInd w:val="0"/>
        <w:jc w:val="both"/>
        <w:rPr>
          <w:rFonts w:ascii="Calibri" w:hAnsi="Calibri" w:cs="Meta-Normal"/>
          <w:color w:val="222324"/>
        </w:rPr>
      </w:pPr>
    </w:p>
    <w:p w14:paraId="3A0CE504" w14:textId="77777777" w:rsidR="00F713A6" w:rsidRPr="00E942F5" w:rsidRDefault="00F713A6" w:rsidP="002B11F6">
      <w:pPr>
        <w:autoSpaceDE w:val="0"/>
        <w:autoSpaceDN w:val="0"/>
        <w:adjustRightInd w:val="0"/>
        <w:jc w:val="both"/>
        <w:rPr>
          <w:rFonts w:ascii="Calibri" w:hAnsi="Calibri" w:cs="Meta-Normal"/>
          <w:color w:val="222324"/>
        </w:rPr>
      </w:pPr>
      <w:r w:rsidRPr="00E942F5">
        <w:rPr>
          <w:rFonts w:ascii="Calibri" w:hAnsi="Calibri" w:cs="Meta-Normal"/>
          <w:color w:val="222324"/>
        </w:rPr>
        <w:t>Os yw</w:t>
      </w:r>
      <w:r w:rsidR="000F044B" w:rsidRPr="00E942F5">
        <w:rPr>
          <w:rFonts w:ascii="Calibri" w:hAnsi="Calibri" w:cs="Meta-Normal"/>
          <w:color w:val="222324"/>
        </w:rPr>
        <w:t xml:space="preserve"> CGA</w:t>
      </w:r>
      <w:r w:rsidRPr="00E942F5">
        <w:rPr>
          <w:rFonts w:ascii="Calibri" w:hAnsi="Calibri" w:cs="Meta-Normal"/>
          <w:color w:val="222324"/>
        </w:rPr>
        <w:t xml:space="preserve"> yn penderfynu</w:t>
      </w:r>
      <w:r w:rsidR="0092554B" w:rsidRPr="00E942F5">
        <w:rPr>
          <w:rFonts w:ascii="Calibri" w:hAnsi="Calibri" w:cs="Meta-Normal"/>
          <w:color w:val="222324"/>
        </w:rPr>
        <w:t>’r</w:t>
      </w:r>
      <w:r w:rsidRPr="00E942F5">
        <w:rPr>
          <w:rFonts w:ascii="Calibri" w:hAnsi="Calibri" w:cs="Meta-Normal"/>
          <w:color w:val="222324"/>
        </w:rPr>
        <w:t xml:space="preserve"> apêl heb wrandawiad llafar, bydd yn anfon hysbysiad o'i benderfyniad at bob parti o fewn cyfnod o </w:t>
      </w:r>
      <w:r w:rsidR="00281FAF" w:rsidRPr="00E942F5">
        <w:rPr>
          <w:rFonts w:ascii="Calibri" w:hAnsi="Calibri" w:cs="Meta-Normal"/>
          <w:color w:val="222324"/>
        </w:rPr>
        <w:t xml:space="preserve">20 </w:t>
      </w:r>
      <w:r w:rsidRPr="00E942F5">
        <w:rPr>
          <w:rFonts w:ascii="Calibri" w:hAnsi="Calibri" w:cs="Meta-Normal"/>
          <w:color w:val="222324"/>
        </w:rPr>
        <w:t>diwrnod gwaith, yn dechrau o'r diwrnod yn dilyn y diwrnod pan ddaeth y terfyn amser ar gyfer anfon ymateb i ben.</w:t>
      </w:r>
    </w:p>
    <w:p w14:paraId="1BBA9456" w14:textId="77777777" w:rsidR="00F713A6" w:rsidRPr="00E942F5" w:rsidRDefault="00F713A6" w:rsidP="00D1126C">
      <w:pPr>
        <w:autoSpaceDE w:val="0"/>
        <w:autoSpaceDN w:val="0"/>
        <w:adjustRightInd w:val="0"/>
        <w:ind w:left="360"/>
        <w:rPr>
          <w:rFonts w:ascii="Calibri" w:hAnsi="Calibri" w:cs="Meta-Normal"/>
          <w:color w:val="222324"/>
          <w:u w:val="single"/>
        </w:rPr>
      </w:pPr>
    </w:p>
    <w:p w14:paraId="5FD95E76" w14:textId="77777777" w:rsidR="00F713A6" w:rsidRPr="00E942F5" w:rsidRDefault="00F713A6" w:rsidP="00E45E76">
      <w:pPr>
        <w:autoSpaceDE w:val="0"/>
        <w:autoSpaceDN w:val="0"/>
        <w:adjustRightInd w:val="0"/>
        <w:rPr>
          <w:rFonts w:ascii="Calibri" w:hAnsi="Calibri" w:cs="Meta-Normal"/>
          <w:color w:val="222324"/>
          <w:u w:val="single"/>
        </w:rPr>
      </w:pPr>
    </w:p>
    <w:p w14:paraId="3109D00D" w14:textId="77777777" w:rsidR="00F713A6" w:rsidRPr="00E942F5" w:rsidRDefault="00F713A6" w:rsidP="00E45E76">
      <w:pPr>
        <w:autoSpaceDE w:val="0"/>
        <w:autoSpaceDN w:val="0"/>
        <w:adjustRightInd w:val="0"/>
        <w:rPr>
          <w:rFonts w:ascii="Calibri" w:hAnsi="Calibri" w:cs="Meta-Normal"/>
          <w:color w:val="222324"/>
          <w:u w:val="single"/>
        </w:rPr>
      </w:pPr>
    </w:p>
    <w:p w14:paraId="607F4DE0" w14:textId="77777777" w:rsidR="00F713A6" w:rsidRPr="00E942F5" w:rsidRDefault="00F713A6" w:rsidP="00E45E76">
      <w:pPr>
        <w:autoSpaceDE w:val="0"/>
        <w:autoSpaceDN w:val="0"/>
        <w:adjustRightInd w:val="0"/>
        <w:rPr>
          <w:rFonts w:ascii="Calibri" w:hAnsi="Calibri" w:cs="Meta-Normal"/>
          <w:color w:val="222324"/>
          <w:u w:val="single"/>
        </w:rPr>
      </w:pPr>
    </w:p>
    <w:p w14:paraId="0EDB6B56" w14:textId="77777777" w:rsidR="00F713A6" w:rsidRPr="00E942F5" w:rsidRDefault="00F713A6" w:rsidP="00411D4D">
      <w:pPr>
        <w:autoSpaceDE w:val="0"/>
        <w:autoSpaceDN w:val="0"/>
        <w:adjustRightInd w:val="0"/>
        <w:jc w:val="right"/>
        <w:rPr>
          <w:rFonts w:ascii="Calibri" w:hAnsi="Calibri" w:cs="MetaPlusNormal-Roman"/>
          <w:b/>
          <w:color w:val="222324"/>
          <w:sz w:val="26"/>
          <w:szCs w:val="26"/>
        </w:rPr>
      </w:pPr>
      <w:r w:rsidRPr="00E942F5">
        <w:rPr>
          <w:rFonts w:ascii="Calibri" w:hAnsi="Calibri" w:cs="MetaPlusNormal-Roman"/>
          <w:b/>
          <w:color w:val="222324"/>
        </w:rPr>
        <w:br w:type="page"/>
      </w:r>
    </w:p>
    <w:p w14:paraId="12B1775F" w14:textId="77777777" w:rsidR="00F713A6" w:rsidRPr="00E942F5" w:rsidRDefault="00F713A6" w:rsidP="00411D4D">
      <w:pPr>
        <w:autoSpaceDE w:val="0"/>
        <w:autoSpaceDN w:val="0"/>
        <w:adjustRightInd w:val="0"/>
        <w:jc w:val="right"/>
        <w:rPr>
          <w:rFonts w:ascii="Calibri" w:hAnsi="Calibri" w:cs="MetaPlusNormal-Roman"/>
          <w:b/>
          <w:color w:val="222324"/>
          <w:sz w:val="26"/>
          <w:szCs w:val="26"/>
        </w:rPr>
      </w:pPr>
    </w:p>
    <w:p w14:paraId="3D3D22AC" w14:textId="77777777" w:rsidR="00F713A6" w:rsidRPr="00E942F5" w:rsidRDefault="00F713A6" w:rsidP="00411D4D">
      <w:pPr>
        <w:autoSpaceDE w:val="0"/>
        <w:autoSpaceDN w:val="0"/>
        <w:adjustRightInd w:val="0"/>
        <w:ind w:hanging="540"/>
        <w:rPr>
          <w:rFonts w:ascii="Calibri" w:hAnsi="Calibri" w:cs="Meta-Bold"/>
          <w:b/>
          <w:bCs/>
          <w:color w:val="222324"/>
          <w:sz w:val="32"/>
          <w:szCs w:val="32"/>
        </w:rPr>
      </w:pPr>
    </w:p>
    <w:p w14:paraId="6D67EBEF" w14:textId="77777777" w:rsidR="00F713A6" w:rsidRPr="00E942F5" w:rsidRDefault="00F713A6" w:rsidP="00411D4D">
      <w:pPr>
        <w:autoSpaceDE w:val="0"/>
        <w:autoSpaceDN w:val="0"/>
        <w:adjustRightInd w:val="0"/>
        <w:ind w:hanging="540"/>
        <w:rPr>
          <w:rFonts w:ascii="Calibri" w:hAnsi="Calibri" w:cs="Meta-Bold"/>
          <w:b/>
          <w:bCs/>
          <w:color w:val="222324"/>
          <w:sz w:val="32"/>
          <w:szCs w:val="32"/>
        </w:rPr>
      </w:pPr>
    </w:p>
    <w:p w14:paraId="46D32CA8" w14:textId="77777777" w:rsidR="00F713A6" w:rsidRPr="00E942F5" w:rsidRDefault="00F713A6" w:rsidP="00411D4D">
      <w:pPr>
        <w:autoSpaceDE w:val="0"/>
        <w:autoSpaceDN w:val="0"/>
        <w:adjustRightInd w:val="0"/>
        <w:ind w:hanging="540"/>
        <w:rPr>
          <w:rFonts w:ascii="Calibri" w:hAnsi="Calibri" w:cs="Meta-Bold"/>
          <w:b/>
          <w:bCs/>
          <w:color w:val="222324"/>
          <w:sz w:val="32"/>
          <w:szCs w:val="32"/>
        </w:rPr>
      </w:pPr>
    </w:p>
    <w:p w14:paraId="2E64F430" w14:textId="77777777" w:rsidR="00F713A6" w:rsidRPr="00E942F5" w:rsidRDefault="00F713A6" w:rsidP="00411D4D">
      <w:pPr>
        <w:autoSpaceDE w:val="0"/>
        <w:autoSpaceDN w:val="0"/>
        <w:adjustRightInd w:val="0"/>
        <w:ind w:hanging="540"/>
        <w:rPr>
          <w:rFonts w:ascii="Calibri" w:hAnsi="Calibri" w:cs="Meta-Bold"/>
          <w:b/>
          <w:bCs/>
          <w:color w:val="222324"/>
          <w:sz w:val="32"/>
          <w:szCs w:val="32"/>
        </w:rPr>
      </w:pPr>
    </w:p>
    <w:p w14:paraId="71F89007" w14:textId="77777777" w:rsidR="00F713A6" w:rsidRPr="00E942F5" w:rsidRDefault="00F713A6" w:rsidP="00411D4D">
      <w:pPr>
        <w:autoSpaceDE w:val="0"/>
        <w:autoSpaceDN w:val="0"/>
        <w:adjustRightInd w:val="0"/>
        <w:ind w:hanging="540"/>
        <w:rPr>
          <w:rFonts w:ascii="Calibri" w:hAnsi="Calibri" w:cs="Meta-Bold"/>
          <w:b/>
          <w:bCs/>
          <w:color w:val="222324"/>
          <w:sz w:val="32"/>
          <w:szCs w:val="32"/>
        </w:rPr>
      </w:pPr>
    </w:p>
    <w:p w14:paraId="67BA5E64" w14:textId="77777777" w:rsidR="00F713A6" w:rsidRPr="00E942F5" w:rsidRDefault="00F713A6" w:rsidP="00411D4D">
      <w:pPr>
        <w:autoSpaceDE w:val="0"/>
        <w:autoSpaceDN w:val="0"/>
        <w:adjustRightInd w:val="0"/>
        <w:ind w:hanging="540"/>
        <w:rPr>
          <w:rFonts w:ascii="Calibri" w:hAnsi="Calibri" w:cs="Meta-Bold"/>
          <w:b/>
          <w:bCs/>
          <w:color w:val="222324"/>
          <w:sz w:val="32"/>
          <w:szCs w:val="32"/>
        </w:rPr>
      </w:pPr>
    </w:p>
    <w:p w14:paraId="73C41A49" w14:textId="77777777" w:rsidR="00F713A6" w:rsidRPr="00E942F5" w:rsidRDefault="00F713A6" w:rsidP="00411D4D">
      <w:pPr>
        <w:autoSpaceDE w:val="0"/>
        <w:autoSpaceDN w:val="0"/>
        <w:adjustRightInd w:val="0"/>
        <w:ind w:hanging="540"/>
        <w:rPr>
          <w:rFonts w:ascii="Calibri" w:hAnsi="Calibri" w:cs="Meta-Bold"/>
          <w:b/>
          <w:bCs/>
          <w:color w:val="222324"/>
          <w:sz w:val="32"/>
          <w:szCs w:val="32"/>
        </w:rPr>
      </w:pPr>
    </w:p>
    <w:p w14:paraId="45315B4E" w14:textId="77777777" w:rsidR="00F713A6" w:rsidRPr="00E942F5" w:rsidRDefault="00F713A6" w:rsidP="00411D4D">
      <w:pPr>
        <w:autoSpaceDE w:val="0"/>
        <w:autoSpaceDN w:val="0"/>
        <w:adjustRightInd w:val="0"/>
        <w:ind w:hanging="540"/>
        <w:rPr>
          <w:rFonts w:ascii="Calibri" w:hAnsi="Calibri" w:cs="Meta-Bold"/>
          <w:b/>
          <w:bCs/>
          <w:color w:val="222324"/>
          <w:sz w:val="32"/>
          <w:szCs w:val="32"/>
        </w:rPr>
      </w:pPr>
    </w:p>
    <w:p w14:paraId="118891AF" w14:textId="77777777" w:rsidR="00F713A6" w:rsidRPr="00E942F5" w:rsidRDefault="00F713A6" w:rsidP="006C2405">
      <w:pPr>
        <w:autoSpaceDE w:val="0"/>
        <w:autoSpaceDN w:val="0"/>
        <w:adjustRightInd w:val="0"/>
        <w:ind w:hanging="540"/>
        <w:jc w:val="center"/>
        <w:rPr>
          <w:rFonts w:ascii="Calibri" w:hAnsi="Calibri" w:cs="Meta-Bold"/>
          <w:b/>
          <w:bCs/>
          <w:color w:val="222324"/>
          <w:sz w:val="32"/>
          <w:szCs w:val="32"/>
        </w:rPr>
      </w:pPr>
      <w:r w:rsidRPr="00E942F5">
        <w:rPr>
          <w:rFonts w:ascii="Calibri" w:hAnsi="Calibri" w:cs="Meta-Bold"/>
          <w:b/>
          <w:bCs/>
          <w:color w:val="222324"/>
          <w:sz w:val="32"/>
          <w:szCs w:val="32"/>
        </w:rPr>
        <w:t>Adran 2</w:t>
      </w:r>
    </w:p>
    <w:p w14:paraId="3F49B1F4" w14:textId="77777777" w:rsidR="00F713A6" w:rsidRPr="00E942F5" w:rsidRDefault="00F713A6" w:rsidP="006C2405">
      <w:pPr>
        <w:autoSpaceDE w:val="0"/>
        <w:autoSpaceDN w:val="0"/>
        <w:adjustRightInd w:val="0"/>
        <w:jc w:val="center"/>
        <w:rPr>
          <w:rFonts w:ascii="Calibri" w:hAnsi="Calibri" w:cs="Meta-Bold"/>
          <w:b/>
          <w:bCs/>
          <w:color w:val="222324"/>
          <w:sz w:val="32"/>
          <w:szCs w:val="32"/>
        </w:rPr>
      </w:pPr>
    </w:p>
    <w:p w14:paraId="093CAD25" w14:textId="77777777" w:rsidR="00F713A6" w:rsidRPr="00E942F5" w:rsidRDefault="00F713A6" w:rsidP="006C2405">
      <w:pPr>
        <w:autoSpaceDE w:val="0"/>
        <w:autoSpaceDN w:val="0"/>
        <w:adjustRightInd w:val="0"/>
        <w:ind w:hanging="540"/>
        <w:jc w:val="center"/>
        <w:rPr>
          <w:rFonts w:ascii="Calibri" w:hAnsi="Calibri" w:cs="Meta-Bold"/>
          <w:b/>
          <w:bCs/>
          <w:color w:val="222324"/>
          <w:sz w:val="32"/>
          <w:szCs w:val="32"/>
        </w:rPr>
      </w:pPr>
      <w:r w:rsidRPr="00E942F5">
        <w:rPr>
          <w:rFonts w:ascii="Calibri" w:hAnsi="Calibri" w:cs="Meta-Bold"/>
          <w:b/>
          <w:bCs/>
          <w:color w:val="222324"/>
          <w:sz w:val="32"/>
          <w:szCs w:val="32"/>
        </w:rPr>
        <w:t xml:space="preserve">Gwrando ar </w:t>
      </w:r>
      <w:r w:rsidR="00DB12DE" w:rsidRPr="00E942F5">
        <w:rPr>
          <w:rFonts w:ascii="Calibri" w:hAnsi="Calibri" w:cs="Meta-Bold"/>
          <w:b/>
          <w:bCs/>
          <w:color w:val="222324"/>
          <w:sz w:val="32"/>
          <w:szCs w:val="32"/>
        </w:rPr>
        <w:t>A</w:t>
      </w:r>
      <w:r w:rsidRPr="00E942F5">
        <w:rPr>
          <w:rFonts w:ascii="Calibri" w:hAnsi="Calibri" w:cs="Meta-Bold"/>
          <w:b/>
          <w:bCs/>
          <w:color w:val="222324"/>
          <w:sz w:val="32"/>
          <w:szCs w:val="32"/>
        </w:rPr>
        <w:t>peliadau Sefydlu</w:t>
      </w:r>
    </w:p>
    <w:p w14:paraId="77CB0D33" w14:textId="77777777" w:rsidR="00F713A6" w:rsidRPr="00E942F5" w:rsidRDefault="00F713A6" w:rsidP="006C2405">
      <w:pPr>
        <w:autoSpaceDE w:val="0"/>
        <w:autoSpaceDN w:val="0"/>
        <w:adjustRightInd w:val="0"/>
        <w:jc w:val="center"/>
        <w:rPr>
          <w:rFonts w:ascii="Calibri" w:hAnsi="Calibri" w:cs="Meta-Bold"/>
          <w:b/>
          <w:bCs/>
          <w:color w:val="222324"/>
          <w:sz w:val="32"/>
          <w:szCs w:val="32"/>
        </w:rPr>
      </w:pPr>
    </w:p>
    <w:p w14:paraId="43C65689"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2AF2AD19"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3AE75E11"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9107EAD"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68D89E25"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937CF7A"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4D1F5396"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45D67A48"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01DFF5C"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29DA5925"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389AA96C"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20626AEE"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7AACE601"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600A162"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713C1187"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28795B96"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2BB4090"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74A8C18E"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09165E59"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3A2E3641"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19E41EC0"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F7C7BFF"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45ADD415"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38ADF96E"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0546B599"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04B170BF"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263F11C6"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C99B038"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0F0A45A3"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181E4A45"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D13FA8D"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627FE9FB"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60403E90"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1BAD083C"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5821AB2E"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1EB0E532"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03556EB5"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7F84CA6D" w14:textId="77777777" w:rsidR="00F713A6" w:rsidRPr="00E942F5" w:rsidRDefault="00F713A6" w:rsidP="00E45E76">
      <w:pPr>
        <w:autoSpaceDE w:val="0"/>
        <w:autoSpaceDN w:val="0"/>
        <w:adjustRightInd w:val="0"/>
        <w:rPr>
          <w:rFonts w:ascii="Calibri" w:hAnsi="Calibri" w:cs="Meta-Bold"/>
          <w:b/>
          <w:bCs/>
          <w:color w:val="222324"/>
          <w:sz w:val="16"/>
          <w:szCs w:val="16"/>
        </w:rPr>
      </w:pPr>
    </w:p>
    <w:p w14:paraId="2456AC0A" w14:textId="77777777" w:rsidR="00F713A6" w:rsidRPr="00E942F5" w:rsidRDefault="00F713A6" w:rsidP="00DC2251">
      <w:pPr>
        <w:autoSpaceDE w:val="0"/>
        <w:autoSpaceDN w:val="0"/>
        <w:adjustRightInd w:val="0"/>
        <w:ind w:left="720" w:hanging="720"/>
        <w:jc w:val="both"/>
        <w:rPr>
          <w:rFonts w:ascii="Calibri" w:hAnsi="Calibri" w:cs="Meta-Bold"/>
          <w:b/>
          <w:bCs/>
          <w:color w:val="222324"/>
        </w:rPr>
      </w:pPr>
      <w:r w:rsidRPr="00E942F5">
        <w:rPr>
          <w:rFonts w:ascii="Calibri" w:hAnsi="Calibri" w:cs="Meta-Bold"/>
          <w:b/>
          <w:bCs/>
          <w:color w:val="222324"/>
        </w:rPr>
        <w:lastRenderedPageBreak/>
        <w:t xml:space="preserve">7.0 </w:t>
      </w:r>
      <w:r w:rsidRPr="00E942F5">
        <w:rPr>
          <w:rFonts w:ascii="Calibri" w:hAnsi="Calibri" w:cs="Meta-Bold"/>
          <w:b/>
          <w:bCs/>
          <w:color w:val="222324"/>
        </w:rPr>
        <w:tab/>
        <w:t>Trefnu dyddiad ar gyfer y gwrandawiad a'r Hysbysiad Gweithrediadau Gwrandawiad</w:t>
      </w:r>
    </w:p>
    <w:p w14:paraId="2C12D087" w14:textId="77777777" w:rsidR="00F713A6" w:rsidRPr="00E942F5" w:rsidRDefault="00F713A6" w:rsidP="00E45E76">
      <w:pPr>
        <w:autoSpaceDE w:val="0"/>
        <w:autoSpaceDN w:val="0"/>
        <w:adjustRightInd w:val="0"/>
        <w:rPr>
          <w:rFonts w:ascii="Calibri" w:hAnsi="Calibri" w:cs="Meta-Bold"/>
          <w:b/>
          <w:bCs/>
          <w:color w:val="222324"/>
        </w:rPr>
      </w:pPr>
    </w:p>
    <w:p w14:paraId="68D69D2A" w14:textId="77777777" w:rsidR="00F713A6" w:rsidRPr="00E942F5" w:rsidRDefault="00F713A6" w:rsidP="00411D4D">
      <w:pPr>
        <w:autoSpaceDE w:val="0"/>
        <w:autoSpaceDN w:val="0"/>
        <w:adjustRightInd w:val="0"/>
        <w:jc w:val="both"/>
        <w:rPr>
          <w:rFonts w:ascii="Calibri" w:hAnsi="Calibri" w:cs="Meta-Normal"/>
          <w:color w:val="222324"/>
          <w:u w:val="single"/>
        </w:rPr>
      </w:pPr>
      <w:r w:rsidRPr="00E942F5">
        <w:rPr>
          <w:rFonts w:ascii="Calibri" w:hAnsi="Calibri" w:cs="Meta-Normal"/>
          <w:color w:val="222324"/>
        </w:rPr>
        <w:t xml:space="preserve">Pan benderfynir cynnal gwrandawiad, bydd y Swyddog Apeliadau Sefydlu yn cysylltu â'r apelydd a'r Corff Priodol i drefnu dyddiad addas. Bydd </w:t>
      </w:r>
      <w:r w:rsidR="00120332" w:rsidRPr="00E942F5">
        <w:rPr>
          <w:rFonts w:ascii="Calibri" w:hAnsi="Calibri" w:cs="Meta-Normal"/>
          <w:color w:val="222324"/>
        </w:rPr>
        <w:t>CGA</w:t>
      </w:r>
      <w:r w:rsidRPr="00E942F5">
        <w:rPr>
          <w:rFonts w:ascii="Calibri" w:hAnsi="Calibri" w:cs="Meta-Normal"/>
          <w:color w:val="222324"/>
        </w:rPr>
        <w:t xml:space="preserve"> yn sicrhau bod y dyddiad hwn yn cael </w:t>
      </w:r>
      <w:r w:rsidR="007F29D6" w:rsidRPr="00E942F5">
        <w:rPr>
          <w:rFonts w:ascii="Calibri" w:hAnsi="Calibri" w:cs="Meta-Normal"/>
          <w:color w:val="222324"/>
        </w:rPr>
        <w:t>e</w:t>
      </w:r>
      <w:r w:rsidRPr="00E942F5">
        <w:rPr>
          <w:rFonts w:ascii="Calibri" w:hAnsi="Calibri" w:cs="Meta-Normal"/>
          <w:color w:val="222324"/>
        </w:rPr>
        <w:t xml:space="preserve">i drefnu o fewn cyfnod o </w:t>
      </w:r>
      <w:r w:rsidR="00281FAF" w:rsidRPr="00E942F5">
        <w:rPr>
          <w:rFonts w:ascii="Calibri" w:hAnsi="Calibri" w:cs="Meta-Normal"/>
          <w:color w:val="222324"/>
        </w:rPr>
        <w:t xml:space="preserve">20 </w:t>
      </w:r>
      <w:r w:rsidRPr="00E942F5">
        <w:rPr>
          <w:rFonts w:ascii="Calibri" w:hAnsi="Calibri" w:cs="Meta-Normal"/>
          <w:color w:val="222324"/>
        </w:rPr>
        <w:t>diwrnod gwaith o'r dyddiad pan ddaeth y terfyn amser ar gyfer anfon ymateb i ben, ac ni fydd hynny cyn y diwrnod ar ôl y dyddiad y daw'r terfyn amser ar gyfer anfon ymateb i ben</w:t>
      </w:r>
      <w:r w:rsidR="007F29D6" w:rsidRPr="00E942F5">
        <w:rPr>
          <w:rFonts w:ascii="Calibri" w:hAnsi="Calibri" w:cs="Meta-Normal"/>
          <w:color w:val="222324"/>
        </w:rPr>
        <w:t>.</w:t>
      </w:r>
      <w:r w:rsidRPr="00E942F5">
        <w:rPr>
          <w:rFonts w:ascii="Calibri" w:hAnsi="Calibri" w:cs="Meta-Normal"/>
          <w:color w:val="222324"/>
          <w:u w:val="single"/>
        </w:rPr>
        <w:t xml:space="preserve"> </w:t>
      </w:r>
    </w:p>
    <w:p w14:paraId="0C583119" w14:textId="77777777" w:rsidR="00F713A6" w:rsidRPr="00E942F5" w:rsidRDefault="00F713A6" w:rsidP="00E45E76">
      <w:pPr>
        <w:autoSpaceDE w:val="0"/>
        <w:autoSpaceDN w:val="0"/>
        <w:adjustRightInd w:val="0"/>
        <w:rPr>
          <w:rFonts w:ascii="Calibri" w:hAnsi="Calibri" w:cs="Meta-Normal"/>
          <w:color w:val="222324"/>
        </w:rPr>
      </w:pPr>
    </w:p>
    <w:p w14:paraId="2E604195"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Bydd y Swyddog Apeliadau Sefydlu yn anfon Hysbysiad Gweithrediadau Gwrandawiad at yr apelydd a'r Corff Priodol ar yr un diwrnod ag y bydd </w:t>
      </w:r>
      <w:r w:rsidR="00120332" w:rsidRPr="00E942F5">
        <w:rPr>
          <w:rFonts w:ascii="Calibri" w:hAnsi="Calibri" w:cs="Meta-Normal"/>
          <w:color w:val="222324"/>
        </w:rPr>
        <w:t>CGA</w:t>
      </w:r>
      <w:r w:rsidRPr="00E942F5">
        <w:rPr>
          <w:rFonts w:ascii="Calibri" w:hAnsi="Calibri" w:cs="Meta-Normal"/>
          <w:color w:val="222324"/>
        </w:rPr>
        <w:t xml:space="preserve"> yn trefnu dyddiad ar gyfer y gwrandawiad . Ni fydd y dyddiad a drefnir ar gyfer y gwrandawiad yn llai na </w:t>
      </w:r>
      <w:r w:rsidR="00281FAF" w:rsidRPr="00E942F5">
        <w:rPr>
          <w:rFonts w:ascii="Calibri" w:hAnsi="Calibri" w:cs="Meta-Normal"/>
          <w:color w:val="222324"/>
        </w:rPr>
        <w:t xml:space="preserve">15 </w:t>
      </w:r>
      <w:r w:rsidRPr="00E942F5">
        <w:rPr>
          <w:rFonts w:ascii="Calibri" w:hAnsi="Calibri" w:cs="Meta-Normal"/>
          <w:color w:val="222324"/>
        </w:rPr>
        <w:t>diwrnod gwaith ar ôl dyddiad yr Hysbysiad.</w:t>
      </w:r>
    </w:p>
    <w:p w14:paraId="3DC0BF21" w14:textId="77777777" w:rsidR="00F713A6" w:rsidRPr="00E942F5" w:rsidRDefault="00F713A6" w:rsidP="00E45E76">
      <w:pPr>
        <w:autoSpaceDE w:val="0"/>
        <w:autoSpaceDN w:val="0"/>
        <w:adjustRightInd w:val="0"/>
        <w:rPr>
          <w:rFonts w:ascii="Calibri" w:hAnsi="Calibri" w:cs="Meta-Normal"/>
          <w:color w:val="222324"/>
        </w:rPr>
      </w:pPr>
    </w:p>
    <w:p w14:paraId="26713233"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Bydd yr Hysbysiad Gweithrediadau Gwrandawiad:</w:t>
      </w:r>
    </w:p>
    <w:p w14:paraId="5F9FA6DE" w14:textId="77777777" w:rsidR="00F713A6" w:rsidRPr="00E942F5" w:rsidRDefault="00F713A6" w:rsidP="00E45E76">
      <w:pPr>
        <w:autoSpaceDE w:val="0"/>
        <w:autoSpaceDN w:val="0"/>
        <w:adjustRightInd w:val="0"/>
        <w:rPr>
          <w:rFonts w:ascii="Calibri" w:hAnsi="Calibri" w:cs="Meta-Normal"/>
          <w:color w:val="222324"/>
        </w:rPr>
      </w:pPr>
    </w:p>
    <w:p w14:paraId="0AD17269" w14:textId="77777777" w:rsidR="00F713A6" w:rsidRPr="00E942F5" w:rsidRDefault="00F713A6" w:rsidP="007F29D6">
      <w:pPr>
        <w:autoSpaceDE w:val="0"/>
        <w:autoSpaceDN w:val="0"/>
        <w:adjustRightInd w:val="0"/>
        <w:ind w:left="720" w:hanging="720"/>
        <w:rPr>
          <w:rFonts w:ascii="Calibri" w:hAnsi="Calibri" w:cs="Meta-Normal"/>
          <w:color w:val="222324"/>
        </w:rPr>
      </w:pPr>
      <w:r w:rsidRPr="00E942F5">
        <w:rPr>
          <w:rFonts w:ascii="Calibri" w:hAnsi="Calibri" w:cs="Meta-Normal"/>
          <w:color w:val="222324"/>
        </w:rPr>
        <w:t xml:space="preserve">(a) </w:t>
      </w:r>
      <w:r w:rsidR="007F29D6" w:rsidRPr="00E942F5">
        <w:rPr>
          <w:rFonts w:ascii="Calibri" w:hAnsi="Calibri" w:cs="Meta-Normal"/>
          <w:color w:val="222324"/>
        </w:rPr>
        <w:tab/>
      </w:r>
      <w:r w:rsidRPr="00E942F5">
        <w:rPr>
          <w:rFonts w:ascii="Calibri" w:hAnsi="Calibri" w:cs="Meta-Normal"/>
          <w:color w:val="222324"/>
        </w:rPr>
        <w:t>yn nodi amser, dyddiad a lleoliad cynnal y gwrandawiad ac enwau aelodau'r Pwyllgor</w:t>
      </w:r>
      <w:r w:rsidRPr="00E942F5">
        <w:rPr>
          <w:rFonts w:ascii="Calibri" w:hAnsi="Calibri" w:cs="Meta-Normal"/>
          <w:color w:val="222324"/>
        </w:rPr>
        <w:tab/>
        <w:t xml:space="preserve"> Apeliadau Sefydlu</w:t>
      </w:r>
      <w:r w:rsidRPr="00E942F5">
        <w:rPr>
          <w:rFonts w:ascii="Calibri" w:hAnsi="Calibri" w:cs="Meta-Normal"/>
          <w:color w:val="222324"/>
        </w:rPr>
        <w:tab/>
      </w:r>
    </w:p>
    <w:p w14:paraId="201EDEDE" w14:textId="77777777" w:rsidR="00F713A6" w:rsidRPr="00E942F5" w:rsidRDefault="00F713A6" w:rsidP="00E45E76">
      <w:pPr>
        <w:autoSpaceDE w:val="0"/>
        <w:autoSpaceDN w:val="0"/>
        <w:adjustRightInd w:val="0"/>
        <w:rPr>
          <w:rFonts w:ascii="Calibri" w:hAnsi="Calibri" w:cs="Meta-Normal"/>
          <w:color w:val="222324"/>
        </w:rPr>
      </w:pPr>
    </w:p>
    <w:p w14:paraId="5B58B161"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 xml:space="preserve">(b) </w:t>
      </w:r>
      <w:r w:rsidRPr="00E942F5">
        <w:rPr>
          <w:rFonts w:ascii="Calibri" w:hAnsi="Calibri" w:cs="Meta-Normal"/>
          <w:color w:val="222324"/>
        </w:rPr>
        <w:tab/>
        <w:t>yn darparu canllawiau mewn perthynas â'r drefn a ddilynir yn y gwrandawiad</w:t>
      </w:r>
    </w:p>
    <w:p w14:paraId="7499C20F" w14:textId="77777777" w:rsidR="00F713A6" w:rsidRPr="00E942F5" w:rsidRDefault="00F713A6" w:rsidP="00E45E76">
      <w:pPr>
        <w:autoSpaceDE w:val="0"/>
        <w:autoSpaceDN w:val="0"/>
        <w:adjustRightInd w:val="0"/>
        <w:rPr>
          <w:rFonts w:ascii="Calibri" w:hAnsi="Calibri" w:cs="Meta-Normal"/>
          <w:color w:val="222324"/>
        </w:rPr>
      </w:pPr>
    </w:p>
    <w:p w14:paraId="49B6A1E6"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 xml:space="preserve">(c) </w:t>
      </w:r>
      <w:r w:rsidR="00564875" w:rsidRPr="00E942F5">
        <w:rPr>
          <w:rFonts w:ascii="Calibri" w:hAnsi="Calibri" w:cs="Meta-Normal"/>
          <w:color w:val="222324"/>
        </w:rPr>
        <w:tab/>
      </w:r>
      <w:r w:rsidRPr="00E942F5">
        <w:rPr>
          <w:rFonts w:ascii="Calibri" w:hAnsi="Calibri" w:cs="Meta-Normal"/>
          <w:color w:val="222324"/>
        </w:rPr>
        <w:t>yn cyngho</w:t>
      </w:r>
      <w:r w:rsidR="00564875" w:rsidRPr="00E942F5">
        <w:rPr>
          <w:rFonts w:ascii="Calibri" w:hAnsi="Calibri" w:cs="Meta-Normal"/>
          <w:color w:val="222324"/>
        </w:rPr>
        <w:t>r</w:t>
      </w:r>
      <w:r w:rsidRPr="00E942F5">
        <w:rPr>
          <w:rFonts w:ascii="Calibri" w:hAnsi="Calibri" w:cs="Meta-Normal"/>
          <w:color w:val="222324"/>
        </w:rPr>
        <w:t>i'r apelydd a'r Corff Priodol o'r goblygiadau o beidio â mynychu'r gwrandawiad</w:t>
      </w:r>
      <w:r w:rsidRPr="00E942F5">
        <w:rPr>
          <w:rFonts w:ascii="Calibri" w:hAnsi="Calibri" w:cs="Meta-Normal"/>
          <w:color w:val="222324"/>
        </w:rPr>
        <w:tab/>
      </w:r>
    </w:p>
    <w:p w14:paraId="7E6DD67C" w14:textId="77777777" w:rsidR="00F713A6" w:rsidRPr="00E942F5" w:rsidRDefault="00F713A6" w:rsidP="00564875">
      <w:pPr>
        <w:autoSpaceDE w:val="0"/>
        <w:autoSpaceDN w:val="0"/>
        <w:adjustRightInd w:val="0"/>
        <w:ind w:left="720" w:hanging="720"/>
        <w:rPr>
          <w:rFonts w:ascii="Calibri" w:hAnsi="Calibri" w:cs="Meta-Normal"/>
          <w:color w:val="222324"/>
        </w:rPr>
      </w:pPr>
      <w:r w:rsidRPr="00E942F5">
        <w:rPr>
          <w:rFonts w:ascii="Calibri" w:hAnsi="Calibri" w:cs="Meta-Normal"/>
          <w:color w:val="222324"/>
        </w:rPr>
        <w:t xml:space="preserve">(d) </w:t>
      </w:r>
      <w:r w:rsidR="00564875" w:rsidRPr="00E942F5">
        <w:rPr>
          <w:rFonts w:ascii="Calibri" w:hAnsi="Calibri" w:cs="Meta-Normal"/>
          <w:color w:val="222324"/>
        </w:rPr>
        <w:tab/>
      </w:r>
      <w:r w:rsidRPr="00E942F5">
        <w:rPr>
          <w:rFonts w:ascii="Calibri" w:hAnsi="Calibri" w:cs="Meta-Normal"/>
          <w:color w:val="222324"/>
        </w:rPr>
        <w:t xml:space="preserve">yn hysbysu'r apelydd a'r Corff Priodol o'r hawl i gyflwyno </w:t>
      </w:r>
      <w:r w:rsidR="0017655B" w:rsidRPr="00E942F5">
        <w:rPr>
          <w:rFonts w:ascii="Calibri" w:hAnsi="Calibri" w:cs="Meta-Normal"/>
          <w:color w:val="222324"/>
        </w:rPr>
        <w:t>sylwadau</w:t>
      </w:r>
      <w:r w:rsidRPr="00E942F5">
        <w:rPr>
          <w:rFonts w:ascii="Calibri" w:hAnsi="Calibri" w:cs="Meta-Normal"/>
          <w:color w:val="222324"/>
        </w:rPr>
        <w:t xml:space="preserve"> ysgrifenedig os na fyddant yn mynychu'r gwrandawiad</w:t>
      </w:r>
      <w:r w:rsidRPr="00E942F5">
        <w:rPr>
          <w:rFonts w:ascii="Calibri" w:hAnsi="Calibri" w:cs="Meta-Normal"/>
          <w:color w:val="222324"/>
        </w:rPr>
        <w:tab/>
      </w:r>
      <w:r w:rsidRPr="00E942F5">
        <w:rPr>
          <w:rFonts w:ascii="Calibri" w:hAnsi="Calibri" w:cs="Meta-Normal"/>
          <w:color w:val="222324"/>
        </w:rPr>
        <w:tab/>
      </w:r>
    </w:p>
    <w:p w14:paraId="56CA3C65" w14:textId="77777777" w:rsidR="00F713A6" w:rsidRPr="00E942F5" w:rsidRDefault="00F713A6" w:rsidP="00E45E76">
      <w:pPr>
        <w:autoSpaceDE w:val="0"/>
        <w:autoSpaceDN w:val="0"/>
        <w:adjustRightInd w:val="0"/>
        <w:rPr>
          <w:rFonts w:ascii="Calibri" w:hAnsi="Calibri" w:cs="Meta-Normal"/>
          <w:color w:val="222324"/>
        </w:rPr>
      </w:pPr>
    </w:p>
    <w:p w14:paraId="277BD785"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 xml:space="preserve">(e) </w:t>
      </w:r>
      <w:r w:rsidR="00564875" w:rsidRPr="00E942F5">
        <w:rPr>
          <w:rFonts w:ascii="Calibri" w:hAnsi="Calibri" w:cs="Meta-Normal"/>
          <w:color w:val="222324"/>
        </w:rPr>
        <w:tab/>
      </w:r>
      <w:r w:rsidRPr="00E942F5">
        <w:rPr>
          <w:rFonts w:ascii="Calibri" w:hAnsi="Calibri" w:cs="Meta-Normal"/>
          <w:color w:val="222324"/>
        </w:rPr>
        <w:t>yn holi'r canlynol i'r apelydd a'r Corff Priodol:</w:t>
      </w:r>
      <w:r w:rsidRPr="00E942F5">
        <w:rPr>
          <w:rFonts w:ascii="Calibri" w:hAnsi="Calibri" w:cs="Meta-Normal"/>
          <w:color w:val="222324"/>
        </w:rPr>
        <w:tab/>
      </w:r>
    </w:p>
    <w:p w14:paraId="5507C136" w14:textId="77777777" w:rsidR="00F713A6" w:rsidRPr="00E942F5" w:rsidRDefault="00F713A6" w:rsidP="00E45E76">
      <w:pPr>
        <w:autoSpaceDE w:val="0"/>
        <w:autoSpaceDN w:val="0"/>
        <w:adjustRightInd w:val="0"/>
        <w:rPr>
          <w:rFonts w:ascii="Calibri" w:hAnsi="Calibri" w:cs="Meta-Normal"/>
          <w:color w:val="222324"/>
        </w:rPr>
      </w:pPr>
    </w:p>
    <w:p w14:paraId="258C21CA" w14:textId="77777777" w:rsidR="00F713A6" w:rsidRPr="00E942F5" w:rsidRDefault="001A1345" w:rsidP="00564875">
      <w:pPr>
        <w:autoSpaceDE w:val="0"/>
        <w:autoSpaceDN w:val="0"/>
        <w:adjustRightInd w:val="0"/>
        <w:ind w:left="1440" w:hanging="720"/>
        <w:rPr>
          <w:rFonts w:ascii="Calibri" w:hAnsi="Calibri" w:cs="Meta-Normal"/>
          <w:color w:val="222324"/>
        </w:rPr>
      </w:pPr>
      <w:r w:rsidRPr="00E942F5">
        <w:rPr>
          <w:rFonts w:ascii="Calibri" w:hAnsi="Calibri" w:cs="Meta-Normal"/>
          <w:color w:val="222324"/>
        </w:rPr>
        <w:t>(i)</w:t>
      </w:r>
      <w:r w:rsidR="00F713A6" w:rsidRPr="00E942F5">
        <w:rPr>
          <w:rFonts w:ascii="Calibri" w:hAnsi="Calibri" w:cs="Meta-Normal"/>
          <w:color w:val="222324"/>
        </w:rPr>
        <w:t xml:space="preserve"> </w:t>
      </w:r>
      <w:r w:rsidR="00F713A6" w:rsidRPr="00E942F5">
        <w:rPr>
          <w:rFonts w:ascii="Calibri" w:hAnsi="Calibri" w:cs="Meta-Normal"/>
          <w:color w:val="222324"/>
        </w:rPr>
        <w:tab/>
        <w:t>a yw'r naill neu'r llall yn gwybod am unrhyw reswm pam na ellid cynnal y gwrandawiad neu ran ohono'n gyhoeddus</w:t>
      </w:r>
    </w:p>
    <w:p w14:paraId="0BF90ED0" w14:textId="77777777" w:rsidR="00F713A6" w:rsidRPr="00E942F5" w:rsidRDefault="00F713A6" w:rsidP="00E45E76">
      <w:pPr>
        <w:autoSpaceDE w:val="0"/>
        <w:autoSpaceDN w:val="0"/>
        <w:adjustRightInd w:val="0"/>
        <w:rPr>
          <w:rFonts w:ascii="Calibri" w:hAnsi="Calibri" w:cs="Meta-Normal"/>
          <w:color w:val="222324"/>
        </w:rPr>
      </w:pPr>
    </w:p>
    <w:p w14:paraId="6CB9FF87" w14:textId="77777777" w:rsidR="00F713A6" w:rsidRPr="00E942F5" w:rsidRDefault="001A1345" w:rsidP="00515231">
      <w:pPr>
        <w:autoSpaceDE w:val="0"/>
        <w:autoSpaceDN w:val="0"/>
        <w:adjustRightInd w:val="0"/>
        <w:ind w:left="1440" w:hanging="720"/>
        <w:rPr>
          <w:rFonts w:ascii="Calibri" w:hAnsi="Calibri" w:cs="Arial"/>
          <w:color w:val="222324"/>
        </w:rPr>
      </w:pPr>
      <w:r w:rsidRPr="00E942F5">
        <w:rPr>
          <w:rFonts w:ascii="Calibri" w:hAnsi="Calibri" w:cs="Meta-Normal"/>
          <w:color w:val="222324"/>
        </w:rPr>
        <w:t>(ii)</w:t>
      </w:r>
      <w:r w:rsidR="00F713A6" w:rsidRPr="00E942F5">
        <w:rPr>
          <w:rFonts w:ascii="Calibri" w:hAnsi="Calibri" w:cs="Meta-Normal"/>
          <w:color w:val="222324"/>
        </w:rPr>
        <w:t xml:space="preserve"> </w:t>
      </w:r>
      <w:r w:rsidR="00F713A6" w:rsidRPr="00E942F5">
        <w:rPr>
          <w:rFonts w:ascii="Calibri" w:hAnsi="Calibri" w:cs="Meta-Normal"/>
          <w:color w:val="222324"/>
        </w:rPr>
        <w:tab/>
        <w:t>a yw'r naill neu'r llall yn bwriadu ymddangos yn bersonol a/neu</w:t>
      </w:r>
      <w:r w:rsidR="00F713A6" w:rsidRPr="00E942F5">
        <w:rPr>
          <w:rFonts w:ascii="Calibri" w:hAnsi="Calibri" w:cs="Arial"/>
          <w:color w:val="000000"/>
        </w:rPr>
        <w:t xml:space="preserve"> gael eu cynrychioli yn y gwrandawiad ac os ydynt, i ddarparu enw a chyfeiriad eu cynrychiol</w:t>
      </w:r>
      <w:r w:rsidR="00120332" w:rsidRPr="00E942F5">
        <w:rPr>
          <w:rFonts w:ascii="Calibri" w:hAnsi="Calibri" w:cs="Arial"/>
          <w:color w:val="000000"/>
        </w:rPr>
        <w:t>ydd</w:t>
      </w:r>
    </w:p>
    <w:p w14:paraId="368CC033" w14:textId="77777777" w:rsidR="00F713A6" w:rsidRPr="00E942F5" w:rsidRDefault="00F713A6" w:rsidP="00E45E76">
      <w:pPr>
        <w:autoSpaceDE w:val="0"/>
        <w:autoSpaceDN w:val="0"/>
        <w:adjustRightInd w:val="0"/>
        <w:rPr>
          <w:rFonts w:ascii="Calibri" w:hAnsi="Calibri" w:cs="Meta-Normal"/>
          <w:color w:val="222324"/>
        </w:rPr>
      </w:pPr>
    </w:p>
    <w:p w14:paraId="50B63C91" w14:textId="77777777" w:rsidR="00F713A6" w:rsidRPr="00E942F5" w:rsidRDefault="001A1345" w:rsidP="00515231">
      <w:pPr>
        <w:autoSpaceDE w:val="0"/>
        <w:autoSpaceDN w:val="0"/>
        <w:adjustRightInd w:val="0"/>
        <w:ind w:left="1440" w:hanging="720"/>
        <w:rPr>
          <w:rFonts w:ascii="Calibri" w:hAnsi="Calibri" w:cs="Meta-Normal"/>
          <w:color w:val="222324"/>
        </w:rPr>
      </w:pPr>
      <w:r w:rsidRPr="00E942F5">
        <w:rPr>
          <w:rFonts w:ascii="Calibri" w:hAnsi="Calibri" w:cs="Meta-Normal"/>
          <w:color w:val="222324"/>
        </w:rPr>
        <w:t>(iii)</w:t>
      </w:r>
      <w:r w:rsidR="00F713A6" w:rsidRPr="00E942F5">
        <w:rPr>
          <w:rFonts w:ascii="Calibri" w:hAnsi="Calibri" w:cs="Meta-Normal"/>
          <w:color w:val="222324"/>
        </w:rPr>
        <w:tab/>
        <w:t xml:space="preserve">a yw'r naill neu'r llall yn bwriadu galw tystion yn y gwrandawiad, ac os ydynt, i ddarparu eu henwau a'u manylion cyswllt </w:t>
      </w:r>
    </w:p>
    <w:p w14:paraId="7A3E70EC" w14:textId="77777777" w:rsidR="00F713A6" w:rsidRPr="00E942F5" w:rsidRDefault="00F713A6" w:rsidP="00E45E76">
      <w:pPr>
        <w:autoSpaceDE w:val="0"/>
        <w:autoSpaceDN w:val="0"/>
        <w:adjustRightInd w:val="0"/>
        <w:rPr>
          <w:rFonts w:ascii="Calibri" w:hAnsi="Calibri" w:cs="Meta-Normal"/>
          <w:color w:val="222324"/>
        </w:rPr>
      </w:pPr>
    </w:p>
    <w:p w14:paraId="487EFD4D" w14:textId="77777777" w:rsidR="00F713A6" w:rsidRPr="00E942F5" w:rsidRDefault="001A1345" w:rsidP="00564875">
      <w:pPr>
        <w:autoSpaceDE w:val="0"/>
        <w:autoSpaceDN w:val="0"/>
        <w:adjustRightInd w:val="0"/>
        <w:ind w:left="1440" w:hanging="720"/>
        <w:rPr>
          <w:rFonts w:ascii="Calibri" w:hAnsi="Calibri" w:cs="Meta-Normal"/>
          <w:color w:val="222324"/>
        </w:rPr>
      </w:pPr>
      <w:r w:rsidRPr="00E942F5">
        <w:rPr>
          <w:rFonts w:ascii="Calibri" w:hAnsi="Calibri" w:cs="Meta-Normal"/>
          <w:color w:val="222324"/>
        </w:rPr>
        <w:t>(iv)</w:t>
      </w:r>
      <w:r w:rsidR="00F713A6" w:rsidRPr="00E942F5">
        <w:rPr>
          <w:rFonts w:ascii="Calibri" w:hAnsi="Calibri" w:cs="Meta-Normal"/>
          <w:color w:val="222324"/>
        </w:rPr>
        <w:tab/>
        <w:t>a yw'r naill neu'r llall yn gwybod am unrhyw reswm pam y gallai gwrthdaro diddordeb godi mewn perthynas ag unrhyw aelod o'r Pwyllgor, ac os credir hynny, beth yw'r rheswm</w:t>
      </w:r>
    </w:p>
    <w:p w14:paraId="4AC85EA5" w14:textId="77777777" w:rsidR="00F713A6" w:rsidRPr="00E942F5" w:rsidRDefault="00F713A6" w:rsidP="00E45E76">
      <w:pPr>
        <w:autoSpaceDE w:val="0"/>
        <w:autoSpaceDN w:val="0"/>
        <w:adjustRightInd w:val="0"/>
        <w:rPr>
          <w:rFonts w:ascii="Calibri" w:hAnsi="Calibri" w:cs="Meta-Normal"/>
          <w:color w:val="222324"/>
        </w:rPr>
      </w:pPr>
    </w:p>
    <w:p w14:paraId="03E3BA75" w14:textId="77777777" w:rsidR="00F713A6" w:rsidRPr="00E942F5" w:rsidRDefault="00CC3542" w:rsidP="00564875">
      <w:pPr>
        <w:autoSpaceDE w:val="0"/>
        <w:autoSpaceDN w:val="0"/>
        <w:adjustRightInd w:val="0"/>
        <w:ind w:left="720" w:hanging="720"/>
        <w:rPr>
          <w:rFonts w:ascii="Calibri" w:hAnsi="Calibri" w:cs="Meta-Normal"/>
          <w:color w:val="222324"/>
        </w:rPr>
      </w:pPr>
      <w:r w:rsidRPr="00E942F5">
        <w:rPr>
          <w:rFonts w:ascii="Calibri" w:hAnsi="Calibri" w:cs="Meta-Normal"/>
          <w:color w:val="222324"/>
        </w:rPr>
        <w:t>(</w:t>
      </w:r>
      <w:r w:rsidR="00F713A6" w:rsidRPr="00E942F5">
        <w:rPr>
          <w:rFonts w:ascii="Calibri" w:hAnsi="Calibri" w:cs="Meta-Normal"/>
          <w:color w:val="222324"/>
        </w:rPr>
        <w:t>f)</w:t>
      </w:r>
      <w:r w:rsidR="00564875" w:rsidRPr="00E942F5">
        <w:rPr>
          <w:rFonts w:ascii="Calibri" w:hAnsi="Calibri" w:cs="Meta-Normal"/>
          <w:color w:val="222324"/>
        </w:rPr>
        <w:tab/>
      </w:r>
      <w:r w:rsidR="00F713A6" w:rsidRPr="00E942F5">
        <w:rPr>
          <w:rFonts w:ascii="Calibri" w:hAnsi="Calibri" w:cs="Meta-Normal"/>
          <w:color w:val="222324"/>
        </w:rPr>
        <w:t xml:space="preserve">yn gofyn i'r apelydd a'r Corff Priodol ymateb i'r </w:t>
      </w:r>
      <w:r w:rsidR="00564875" w:rsidRPr="00E942F5">
        <w:rPr>
          <w:rFonts w:ascii="Calibri" w:hAnsi="Calibri" w:cs="Meta-Normal"/>
          <w:color w:val="222324"/>
        </w:rPr>
        <w:t>materion ym mharagraffau (d) ac (</w:t>
      </w:r>
      <w:r w:rsidR="00F713A6" w:rsidRPr="00E942F5">
        <w:rPr>
          <w:rFonts w:ascii="Calibri" w:hAnsi="Calibri" w:cs="Meta-Normal"/>
          <w:color w:val="222324"/>
        </w:rPr>
        <w:t xml:space="preserve">e) heb fod yn </w:t>
      </w:r>
      <w:r w:rsidR="004C4B3B" w:rsidRPr="00E942F5">
        <w:rPr>
          <w:rFonts w:ascii="Calibri" w:hAnsi="Calibri" w:cs="Meta-Normal"/>
          <w:color w:val="222324"/>
        </w:rPr>
        <w:t>llai</w:t>
      </w:r>
      <w:r w:rsidR="00F713A6" w:rsidRPr="00E942F5">
        <w:rPr>
          <w:rFonts w:ascii="Calibri" w:hAnsi="Calibri" w:cs="Meta-Normal"/>
          <w:color w:val="222324"/>
        </w:rPr>
        <w:t xml:space="preserve"> na deng diwrnod gwaith cyn y dyddiad a drefnwyd ar gyfer y gwrandawiad.</w:t>
      </w:r>
    </w:p>
    <w:p w14:paraId="5274DE2A" w14:textId="77777777" w:rsidR="00C71C91" w:rsidRPr="00E942F5" w:rsidRDefault="00C71C91" w:rsidP="00C71C91">
      <w:pPr>
        <w:autoSpaceDE w:val="0"/>
        <w:autoSpaceDN w:val="0"/>
        <w:adjustRightInd w:val="0"/>
        <w:rPr>
          <w:rFonts w:ascii="Calibri" w:hAnsi="Calibri" w:cs="Meta-Normal"/>
          <w:color w:val="222324"/>
        </w:rPr>
      </w:pPr>
    </w:p>
    <w:p w14:paraId="687BCBEB" w14:textId="77777777" w:rsidR="007664B0" w:rsidRPr="00E942F5" w:rsidRDefault="007664B0" w:rsidP="00C71C91">
      <w:pPr>
        <w:autoSpaceDE w:val="0"/>
        <w:autoSpaceDN w:val="0"/>
        <w:adjustRightInd w:val="0"/>
        <w:rPr>
          <w:rFonts w:ascii="Calibri" w:hAnsi="Calibri" w:cs="Meta-Bold"/>
          <w:b/>
          <w:bCs/>
          <w:color w:val="222324"/>
        </w:rPr>
      </w:pPr>
    </w:p>
    <w:p w14:paraId="704AEE54" w14:textId="77777777" w:rsidR="007664B0" w:rsidRPr="00E942F5" w:rsidRDefault="007664B0" w:rsidP="00C71C91">
      <w:pPr>
        <w:autoSpaceDE w:val="0"/>
        <w:autoSpaceDN w:val="0"/>
        <w:adjustRightInd w:val="0"/>
        <w:rPr>
          <w:rFonts w:ascii="Calibri" w:hAnsi="Calibri" w:cs="Meta-Bold"/>
          <w:b/>
          <w:bCs/>
          <w:color w:val="222324"/>
        </w:rPr>
      </w:pPr>
    </w:p>
    <w:p w14:paraId="05A6054E" w14:textId="77777777" w:rsidR="007664B0" w:rsidRPr="00E942F5" w:rsidRDefault="007664B0" w:rsidP="00C71C91">
      <w:pPr>
        <w:autoSpaceDE w:val="0"/>
        <w:autoSpaceDN w:val="0"/>
        <w:adjustRightInd w:val="0"/>
        <w:rPr>
          <w:rFonts w:ascii="Calibri" w:hAnsi="Calibri" w:cs="Meta-Bold"/>
          <w:b/>
          <w:bCs/>
          <w:color w:val="222324"/>
        </w:rPr>
      </w:pPr>
    </w:p>
    <w:p w14:paraId="4D262D52" w14:textId="77777777" w:rsidR="007664B0" w:rsidRPr="00E942F5" w:rsidRDefault="007664B0" w:rsidP="00C71C91">
      <w:pPr>
        <w:autoSpaceDE w:val="0"/>
        <w:autoSpaceDN w:val="0"/>
        <w:adjustRightInd w:val="0"/>
        <w:rPr>
          <w:rFonts w:ascii="Calibri" w:hAnsi="Calibri" w:cs="Meta-Bold"/>
          <w:b/>
          <w:bCs/>
          <w:color w:val="222324"/>
        </w:rPr>
      </w:pPr>
    </w:p>
    <w:p w14:paraId="4CA56E2B" w14:textId="77777777" w:rsidR="007664B0" w:rsidRPr="00E942F5" w:rsidRDefault="007664B0" w:rsidP="00C71C91">
      <w:pPr>
        <w:autoSpaceDE w:val="0"/>
        <w:autoSpaceDN w:val="0"/>
        <w:adjustRightInd w:val="0"/>
        <w:rPr>
          <w:rFonts w:ascii="Calibri" w:hAnsi="Calibri" w:cs="Meta-Bold"/>
          <w:b/>
          <w:bCs/>
          <w:color w:val="222324"/>
        </w:rPr>
      </w:pPr>
    </w:p>
    <w:p w14:paraId="01803720" w14:textId="77777777" w:rsidR="007664B0" w:rsidRPr="00E942F5" w:rsidRDefault="007664B0" w:rsidP="00C71C91">
      <w:pPr>
        <w:autoSpaceDE w:val="0"/>
        <w:autoSpaceDN w:val="0"/>
        <w:adjustRightInd w:val="0"/>
        <w:rPr>
          <w:rFonts w:ascii="Calibri" w:hAnsi="Calibri" w:cs="Meta-Bold"/>
          <w:b/>
          <w:bCs/>
          <w:color w:val="222324"/>
        </w:rPr>
      </w:pPr>
    </w:p>
    <w:p w14:paraId="2ECF6F63" w14:textId="77777777" w:rsidR="00F713A6" w:rsidRPr="00E942F5" w:rsidRDefault="00F713A6" w:rsidP="00C71C91">
      <w:pPr>
        <w:autoSpaceDE w:val="0"/>
        <w:autoSpaceDN w:val="0"/>
        <w:adjustRightInd w:val="0"/>
        <w:rPr>
          <w:rFonts w:ascii="Calibri" w:hAnsi="Calibri" w:cs="Meta-Bold"/>
          <w:b/>
          <w:bCs/>
          <w:color w:val="222324"/>
        </w:rPr>
      </w:pPr>
      <w:r w:rsidRPr="00E942F5">
        <w:rPr>
          <w:rFonts w:ascii="Calibri" w:hAnsi="Calibri" w:cs="Meta-Bold"/>
          <w:b/>
          <w:bCs/>
          <w:color w:val="222324"/>
        </w:rPr>
        <w:lastRenderedPageBreak/>
        <w:t xml:space="preserve">8.0 </w:t>
      </w:r>
      <w:r w:rsidRPr="00E942F5">
        <w:rPr>
          <w:rFonts w:ascii="Calibri" w:hAnsi="Calibri" w:cs="Meta-Bold"/>
          <w:b/>
          <w:bCs/>
          <w:color w:val="222324"/>
        </w:rPr>
        <w:tab/>
      </w:r>
      <w:r w:rsidR="00CC3542" w:rsidRPr="00E942F5">
        <w:rPr>
          <w:rFonts w:ascii="Calibri" w:hAnsi="Calibri" w:cs="Meta-Bold"/>
          <w:b/>
          <w:bCs/>
          <w:color w:val="222324"/>
        </w:rPr>
        <w:t>Gwrandawiad cyhoeddus neu breifat, a newidiadau</w:t>
      </w:r>
    </w:p>
    <w:p w14:paraId="66F0FB9C" w14:textId="77777777" w:rsidR="00F713A6" w:rsidRPr="00E942F5" w:rsidRDefault="00F713A6" w:rsidP="00E45E76">
      <w:pPr>
        <w:autoSpaceDE w:val="0"/>
        <w:autoSpaceDN w:val="0"/>
        <w:adjustRightInd w:val="0"/>
        <w:rPr>
          <w:rFonts w:ascii="Calibri" w:hAnsi="Calibri" w:cs="Meta-Bold"/>
          <w:b/>
          <w:bCs/>
          <w:color w:val="222324"/>
        </w:rPr>
      </w:pPr>
    </w:p>
    <w:p w14:paraId="45F1826D"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8.1 </w:t>
      </w:r>
      <w:r w:rsidRPr="00E942F5">
        <w:rPr>
          <w:rFonts w:ascii="Calibri" w:hAnsi="Calibri" w:cs="Meta-Bold"/>
          <w:b/>
          <w:bCs/>
          <w:color w:val="222324"/>
        </w:rPr>
        <w:tab/>
        <w:t>Gwrandawiad cyhoeddus</w:t>
      </w:r>
    </w:p>
    <w:p w14:paraId="5D255D39" w14:textId="77777777" w:rsidR="00C71C91" w:rsidRPr="00E942F5" w:rsidRDefault="00C71C91" w:rsidP="00E45E76">
      <w:pPr>
        <w:autoSpaceDE w:val="0"/>
        <w:autoSpaceDN w:val="0"/>
        <w:adjustRightInd w:val="0"/>
        <w:rPr>
          <w:rFonts w:ascii="Calibri" w:hAnsi="Calibri" w:cs="Meta-Bold"/>
          <w:b/>
          <w:bCs/>
          <w:color w:val="222324"/>
        </w:rPr>
      </w:pPr>
    </w:p>
    <w:p w14:paraId="7D763470"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Bydd gwrandawiad yr apêl yn gyhoeddus, oni bai bod y Pwyllgor yn penderfynu ei bod yn deg ac yn rhesymol i'r gwrandawiad, neu unrhyw ran ohono, fod yn breifat. </w:t>
      </w:r>
    </w:p>
    <w:p w14:paraId="3AC699A2" w14:textId="77777777" w:rsidR="00081545" w:rsidRPr="00E942F5" w:rsidRDefault="00081545" w:rsidP="00411D4D">
      <w:pPr>
        <w:autoSpaceDE w:val="0"/>
        <w:autoSpaceDN w:val="0"/>
        <w:adjustRightInd w:val="0"/>
        <w:jc w:val="both"/>
        <w:rPr>
          <w:rFonts w:ascii="Calibri" w:hAnsi="Calibri" w:cs="Meta-Normal"/>
          <w:color w:val="222324"/>
        </w:rPr>
      </w:pPr>
    </w:p>
    <w:p w14:paraId="7000B9E2" w14:textId="77777777" w:rsidR="00081545" w:rsidRPr="00E942F5" w:rsidRDefault="00081545" w:rsidP="00411D4D">
      <w:pPr>
        <w:autoSpaceDE w:val="0"/>
        <w:autoSpaceDN w:val="0"/>
        <w:adjustRightInd w:val="0"/>
        <w:jc w:val="both"/>
        <w:rPr>
          <w:rFonts w:ascii="Calibri" w:hAnsi="Calibri" w:cs="Meta-Normal"/>
          <w:color w:val="222324"/>
        </w:rPr>
      </w:pPr>
      <w:r w:rsidRPr="00E942F5">
        <w:rPr>
          <w:rFonts w:ascii="Calibri" w:hAnsi="Calibri" w:cs="Meta-Normal"/>
          <w:color w:val="222324"/>
        </w:rPr>
        <w:t>Gall y Pwyllgor Apeliadau Sefydlu wahardd y cyhoedd o wrandawiad lle ymddengys fod angen gwneud hynny:</w:t>
      </w:r>
    </w:p>
    <w:p w14:paraId="66E811BA" w14:textId="77777777" w:rsidR="00081545" w:rsidRPr="00E942F5" w:rsidRDefault="00081545" w:rsidP="00411D4D">
      <w:pPr>
        <w:autoSpaceDE w:val="0"/>
        <w:autoSpaceDN w:val="0"/>
        <w:adjustRightInd w:val="0"/>
        <w:jc w:val="both"/>
        <w:rPr>
          <w:rFonts w:ascii="Calibri" w:hAnsi="Calibri" w:cs="Meta-Normal"/>
          <w:color w:val="222324"/>
        </w:rPr>
      </w:pPr>
    </w:p>
    <w:p w14:paraId="6FFD0BDF" w14:textId="77777777" w:rsidR="00081545" w:rsidRPr="00E942F5" w:rsidRDefault="00081545" w:rsidP="00081545">
      <w:pPr>
        <w:numPr>
          <w:ilvl w:val="0"/>
          <w:numId w:val="10"/>
        </w:numPr>
        <w:autoSpaceDE w:val="0"/>
        <w:autoSpaceDN w:val="0"/>
        <w:adjustRightInd w:val="0"/>
        <w:jc w:val="both"/>
        <w:rPr>
          <w:rFonts w:ascii="Calibri" w:hAnsi="Calibri" w:cs="Meta-Normal"/>
          <w:color w:val="222324"/>
        </w:rPr>
      </w:pPr>
      <w:r w:rsidRPr="00E942F5">
        <w:rPr>
          <w:rFonts w:ascii="Calibri" w:hAnsi="Calibri" w:cs="Meta-Normal"/>
          <w:color w:val="222324"/>
        </w:rPr>
        <w:t>er budd cyfiawnder</w:t>
      </w:r>
    </w:p>
    <w:p w14:paraId="59BD5B27" w14:textId="77777777" w:rsidR="00081545" w:rsidRPr="00E942F5" w:rsidRDefault="00081545" w:rsidP="00081545">
      <w:pPr>
        <w:autoSpaceDE w:val="0"/>
        <w:autoSpaceDN w:val="0"/>
        <w:adjustRightInd w:val="0"/>
        <w:ind w:left="360"/>
        <w:jc w:val="both"/>
        <w:rPr>
          <w:rFonts w:ascii="Calibri" w:hAnsi="Calibri" w:cs="Meta-Normal"/>
          <w:color w:val="222324"/>
        </w:rPr>
      </w:pPr>
    </w:p>
    <w:p w14:paraId="505ECBCC" w14:textId="77777777" w:rsidR="00081545" w:rsidRPr="00E942F5" w:rsidRDefault="00081545" w:rsidP="00081545">
      <w:pPr>
        <w:numPr>
          <w:ilvl w:val="0"/>
          <w:numId w:val="10"/>
        </w:numPr>
        <w:autoSpaceDE w:val="0"/>
        <w:autoSpaceDN w:val="0"/>
        <w:adjustRightInd w:val="0"/>
        <w:jc w:val="both"/>
        <w:rPr>
          <w:rFonts w:ascii="Calibri" w:hAnsi="Calibri" w:cs="Meta-Normal"/>
          <w:color w:val="222324"/>
        </w:rPr>
      </w:pPr>
      <w:r w:rsidRPr="00E942F5">
        <w:rPr>
          <w:rFonts w:ascii="Calibri" w:hAnsi="Calibri" w:cs="Meta-Normal"/>
          <w:color w:val="222324"/>
        </w:rPr>
        <w:t>lle bydd yr apelydd a/neu’r Corff Priodol yn gwneud cais ysgrifenedig yn rhoi rhesymau pam y dylai’r gwrandawiad fod yn breifat (yn gyfan gwbl neu’n rhannol), ac nad yw’r Pwyllgor o’r farn ei fod yn groes i fudd y cyhoedd</w:t>
      </w:r>
    </w:p>
    <w:p w14:paraId="5FBD28C6" w14:textId="77777777" w:rsidR="00081545" w:rsidRPr="00E942F5" w:rsidRDefault="00081545" w:rsidP="00081545">
      <w:pPr>
        <w:autoSpaceDE w:val="0"/>
        <w:autoSpaceDN w:val="0"/>
        <w:adjustRightInd w:val="0"/>
        <w:jc w:val="both"/>
        <w:rPr>
          <w:rFonts w:ascii="Calibri" w:hAnsi="Calibri" w:cs="Meta-Normal"/>
          <w:color w:val="222324"/>
        </w:rPr>
      </w:pPr>
    </w:p>
    <w:p w14:paraId="76D221B2" w14:textId="77777777" w:rsidR="00081545" w:rsidRPr="00E942F5" w:rsidRDefault="0035179A" w:rsidP="00081545">
      <w:pPr>
        <w:numPr>
          <w:ilvl w:val="0"/>
          <w:numId w:val="10"/>
        </w:numPr>
        <w:autoSpaceDE w:val="0"/>
        <w:autoSpaceDN w:val="0"/>
        <w:adjustRightInd w:val="0"/>
        <w:jc w:val="both"/>
        <w:rPr>
          <w:rFonts w:ascii="Calibri" w:hAnsi="Calibri" w:cs="Meta-Normal"/>
          <w:color w:val="222324"/>
        </w:rPr>
      </w:pPr>
      <w:r w:rsidRPr="00E942F5">
        <w:rPr>
          <w:rFonts w:ascii="Calibri" w:hAnsi="Calibri" w:cs="Meta-Normal"/>
          <w:color w:val="222324"/>
          <w:lang w:eastAsia="en-GB"/>
        </w:rPr>
        <w:t>i ddiogelu budd</w:t>
      </w:r>
      <w:r w:rsidR="009341AE" w:rsidRPr="00E942F5">
        <w:rPr>
          <w:rFonts w:ascii="Calibri" w:hAnsi="Calibri" w:cs="Meta-Normal"/>
          <w:color w:val="222324"/>
          <w:lang w:eastAsia="en-GB"/>
        </w:rPr>
        <w:t>iannau</w:t>
      </w:r>
      <w:r w:rsidRPr="00E942F5">
        <w:rPr>
          <w:rFonts w:ascii="Calibri" w:hAnsi="Calibri" w:cs="Meta-Normal"/>
          <w:color w:val="222324"/>
          <w:lang w:eastAsia="en-GB"/>
        </w:rPr>
        <w:t xml:space="preserve"> plant neu dystion agored i niwed</w:t>
      </w:r>
    </w:p>
    <w:p w14:paraId="7663ADD6" w14:textId="77777777" w:rsidR="00F713A6" w:rsidRPr="00E942F5" w:rsidRDefault="00F713A6" w:rsidP="00E45E76">
      <w:pPr>
        <w:autoSpaceDE w:val="0"/>
        <w:autoSpaceDN w:val="0"/>
        <w:adjustRightInd w:val="0"/>
        <w:rPr>
          <w:rFonts w:ascii="Calibri" w:hAnsi="Calibri" w:cs="Meta-Normal"/>
          <w:color w:val="222324"/>
        </w:rPr>
      </w:pPr>
    </w:p>
    <w:p w14:paraId="6910D477" w14:textId="77777777" w:rsidR="00F713A6" w:rsidRPr="00E942F5" w:rsidRDefault="00F713A6" w:rsidP="004C02C9">
      <w:pPr>
        <w:autoSpaceDE w:val="0"/>
        <w:autoSpaceDN w:val="0"/>
        <w:adjustRightInd w:val="0"/>
        <w:jc w:val="both"/>
        <w:rPr>
          <w:rFonts w:ascii="Calibri" w:hAnsi="Calibri" w:cs="Meta-Normal"/>
          <w:color w:val="222324"/>
        </w:rPr>
      </w:pPr>
      <w:r w:rsidRPr="00E942F5">
        <w:rPr>
          <w:rFonts w:ascii="Calibri" w:hAnsi="Calibri" w:cs="Meta-Normal"/>
          <w:color w:val="222324"/>
        </w:rPr>
        <w:t>Caiff y mater hwn ei ystyried mewn sesiwn breifat, a chaiff y penderfyniad ei gyhoeddi'n gyhoeddus gan Gadeirydd y Pwyllgor Apeliadau Sefydlu.</w:t>
      </w:r>
    </w:p>
    <w:p w14:paraId="45B3BE75" w14:textId="77777777" w:rsidR="00F713A6" w:rsidRPr="00E942F5" w:rsidRDefault="00F713A6" w:rsidP="00411D4D">
      <w:pPr>
        <w:autoSpaceDE w:val="0"/>
        <w:autoSpaceDN w:val="0"/>
        <w:adjustRightInd w:val="0"/>
        <w:jc w:val="both"/>
        <w:rPr>
          <w:rFonts w:ascii="Calibri" w:hAnsi="Calibri" w:cs="Meta-Normal"/>
          <w:color w:val="222324"/>
        </w:rPr>
      </w:pPr>
    </w:p>
    <w:p w14:paraId="1B9E778E"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8.</w:t>
      </w:r>
      <w:r w:rsidR="00081545" w:rsidRPr="00E942F5">
        <w:rPr>
          <w:rFonts w:ascii="Calibri" w:hAnsi="Calibri" w:cs="Meta-Bold"/>
          <w:b/>
          <w:bCs/>
          <w:color w:val="222324"/>
        </w:rPr>
        <w:t>2</w:t>
      </w:r>
      <w:r w:rsidRPr="00E942F5">
        <w:rPr>
          <w:rFonts w:ascii="Calibri" w:hAnsi="Calibri" w:cs="Meta-Bold"/>
          <w:b/>
          <w:bCs/>
          <w:color w:val="222324"/>
        </w:rPr>
        <w:t xml:space="preserve"> </w:t>
      </w:r>
      <w:r w:rsidRPr="00E942F5">
        <w:rPr>
          <w:rFonts w:ascii="Calibri" w:hAnsi="Calibri" w:cs="Meta-Bold"/>
          <w:b/>
          <w:bCs/>
          <w:color w:val="222324"/>
        </w:rPr>
        <w:tab/>
        <w:t>Newid lleoliad neu amser y gwrandawiad</w:t>
      </w:r>
    </w:p>
    <w:p w14:paraId="295D4F64" w14:textId="77777777" w:rsidR="00C71C91" w:rsidRPr="00E942F5" w:rsidRDefault="00C71C91" w:rsidP="00E45E76">
      <w:pPr>
        <w:autoSpaceDE w:val="0"/>
        <w:autoSpaceDN w:val="0"/>
        <w:adjustRightInd w:val="0"/>
        <w:rPr>
          <w:rFonts w:ascii="Calibri" w:hAnsi="Calibri" w:cs="Meta-Bold"/>
          <w:b/>
          <w:bCs/>
          <w:color w:val="222324"/>
        </w:rPr>
      </w:pPr>
    </w:p>
    <w:p w14:paraId="7BBB69C5"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Gallai</w:t>
      </w:r>
      <w:r w:rsidR="00020AFC" w:rsidRPr="00E942F5">
        <w:rPr>
          <w:rFonts w:ascii="Calibri" w:hAnsi="Calibri" w:cs="Meta-Normal"/>
          <w:color w:val="222324"/>
        </w:rPr>
        <w:t xml:space="preserve"> CGA</w:t>
      </w:r>
      <w:r w:rsidRPr="00E942F5">
        <w:rPr>
          <w:rFonts w:ascii="Calibri" w:hAnsi="Calibri" w:cs="Meta-Normal"/>
          <w:color w:val="222324"/>
        </w:rPr>
        <w:t xml:space="preserve"> newid lleoliad neu amser y gwrandawiad yn y fath amgylchiadau fel sy'n briodol yn ei dyb ef, ar yr amod nad </w:t>
      </w:r>
      <w:r w:rsidR="005A325B" w:rsidRPr="00E942F5">
        <w:rPr>
          <w:rFonts w:ascii="Calibri" w:hAnsi="Calibri" w:cs="Meta-Normal"/>
          <w:color w:val="222324"/>
        </w:rPr>
        <w:t xml:space="preserve">yw </w:t>
      </w:r>
      <w:r w:rsidRPr="00E942F5">
        <w:rPr>
          <w:rFonts w:ascii="Calibri" w:hAnsi="Calibri" w:cs="Meta-Normal"/>
          <w:color w:val="222324"/>
        </w:rPr>
        <w:t>dyddiad newydd y gwrandawiad yn gynharach na'r dyddiad gwreiddiol.</w:t>
      </w:r>
    </w:p>
    <w:p w14:paraId="5FD59E7B" w14:textId="77777777" w:rsidR="00F713A6" w:rsidRPr="00E942F5" w:rsidRDefault="00F713A6" w:rsidP="00E45E76">
      <w:pPr>
        <w:autoSpaceDE w:val="0"/>
        <w:autoSpaceDN w:val="0"/>
        <w:adjustRightInd w:val="0"/>
        <w:rPr>
          <w:rFonts w:ascii="Calibri" w:hAnsi="Calibri" w:cs="Meta-Normal"/>
          <w:color w:val="222324"/>
        </w:rPr>
      </w:pPr>
    </w:p>
    <w:p w14:paraId="212DAE86"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Pan fydd </w:t>
      </w:r>
      <w:r w:rsidR="00020AFC" w:rsidRPr="00E942F5">
        <w:rPr>
          <w:rFonts w:ascii="Calibri" w:hAnsi="Calibri" w:cs="Meta-Normal"/>
          <w:color w:val="222324"/>
        </w:rPr>
        <w:t>CGA</w:t>
      </w:r>
      <w:r w:rsidRPr="00E942F5">
        <w:rPr>
          <w:rFonts w:ascii="Calibri" w:hAnsi="Calibri" w:cs="Meta-Normal"/>
          <w:color w:val="222324"/>
        </w:rPr>
        <w:t xml:space="preserve"> yn newid lleoliad neu amser y gwrandawiad, bydd y Swyddog Apeliadau Sefydlu, </w:t>
      </w:r>
      <w:r w:rsidR="00CC488C" w:rsidRPr="00E942F5">
        <w:rPr>
          <w:rFonts w:ascii="Calibri" w:hAnsi="Calibri" w:cs="Meta-Normal"/>
          <w:color w:val="222324"/>
        </w:rPr>
        <w:t>heb oedi</w:t>
      </w:r>
      <w:r w:rsidRPr="00E942F5">
        <w:rPr>
          <w:rFonts w:ascii="Calibri" w:hAnsi="Calibri" w:cs="Meta-Normal"/>
          <w:color w:val="222324"/>
        </w:rPr>
        <w:t>, a beth bynnag o fewn cyfnod o dri diwrnod gwaith o'r dyddiad y gwnaed y newid, yn anfon hysbysiad at yr apelydd a'r Corff Priodol yn eu hysbysu o'r newid.</w:t>
      </w:r>
    </w:p>
    <w:p w14:paraId="708D1C59" w14:textId="77777777" w:rsidR="00F713A6" w:rsidRPr="00E942F5" w:rsidRDefault="00F713A6" w:rsidP="00411D4D">
      <w:pPr>
        <w:autoSpaceDE w:val="0"/>
        <w:autoSpaceDN w:val="0"/>
        <w:adjustRightInd w:val="0"/>
        <w:jc w:val="both"/>
        <w:rPr>
          <w:rFonts w:ascii="Calibri" w:hAnsi="Calibri" w:cs="Meta-Normal"/>
          <w:color w:val="222324"/>
        </w:rPr>
      </w:pPr>
    </w:p>
    <w:p w14:paraId="70858215" w14:textId="77777777" w:rsidR="00F713A6" w:rsidRPr="00E942F5" w:rsidRDefault="00C71C91" w:rsidP="0000158A">
      <w:pPr>
        <w:tabs>
          <w:tab w:val="left" w:pos="720"/>
          <w:tab w:val="left" w:pos="1440"/>
          <w:tab w:val="left" w:pos="2175"/>
        </w:tabs>
        <w:autoSpaceDE w:val="0"/>
        <w:autoSpaceDN w:val="0"/>
        <w:adjustRightInd w:val="0"/>
        <w:ind w:hanging="720"/>
        <w:rPr>
          <w:rFonts w:ascii="Calibri" w:hAnsi="Calibri" w:cs="Meta-Bold"/>
          <w:b/>
          <w:bCs/>
          <w:color w:val="222324"/>
        </w:rPr>
      </w:pPr>
      <w:r w:rsidRPr="00E942F5">
        <w:rPr>
          <w:rFonts w:ascii="Calibri" w:hAnsi="Calibri" w:cs="Meta-Bold"/>
          <w:b/>
          <w:bCs/>
          <w:color w:val="222324"/>
        </w:rPr>
        <w:tab/>
      </w:r>
      <w:r w:rsidR="00F713A6" w:rsidRPr="00E942F5">
        <w:rPr>
          <w:rFonts w:ascii="Calibri" w:hAnsi="Calibri" w:cs="Meta-Bold"/>
          <w:b/>
          <w:bCs/>
          <w:color w:val="222324"/>
        </w:rPr>
        <w:t xml:space="preserve">9.0 </w:t>
      </w:r>
      <w:r w:rsidR="00F713A6" w:rsidRPr="00E942F5">
        <w:rPr>
          <w:rFonts w:ascii="Calibri" w:hAnsi="Calibri" w:cs="Meta-Bold"/>
          <w:b/>
          <w:bCs/>
          <w:color w:val="222324"/>
        </w:rPr>
        <w:tab/>
        <w:t>Cynrychiolaeth</w:t>
      </w:r>
      <w:r w:rsidR="00F713A6" w:rsidRPr="00E942F5">
        <w:rPr>
          <w:rFonts w:ascii="Calibri" w:hAnsi="Calibri" w:cs="Meta-Bold"/>
          <w:b/>
          <w:bCs/>
          <w:color w:val="222324"/>
        </w:rPr>
        <w:tab/>
      </w:r>
    </w:p>
    <w:p w14:paraId="4CDC544B" w14:textId="77777777" w:rsidR="00F713A6" w:rsidRPr="00E942F5" w:rsidRDefault="00F713A6" w:rsidP="00E45E76">
      <w:pPr>
        <w:autoSpaceDE w:val="0"/>
        <w:autoSpaceDN w:val="0"/>
        <w:adjustRightInd w:val="0"/>
        <w:rPr>
          <w:rFonts w:ascii="Calibri" w:hAnsi="Calibri" w:cs="Meta-Bold"/>
          <w:b/>
          <w:bCs/>
          <w:color w:val="222324"/>
        </w:rPr>
      </w:pPr>
    </w:p>
    <w:p w14:paraId="3B9A940B"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9.1 </w:t>
      </w:r>
      <w:r w:rsidRPr="00E942F5">
        <w:rPr>
          <w:rFonts w:ascii="Calibri" w:hAnsi="Calibri" w:cs="Meta-Bold"/>
          <w:b/>
          <w:bCs/>
          <w:color w:val="222324"/>
        </w:rPr>
        <w:tab/>
        <w:t>Yr apelydd a'r Corff Priodol</w:t>
      </w:r>
    </w:p>
    <w:p w14:paraId="342E38D2" w14:textId="77777777" w:rsidR="00C71C91" w:rsidRPr="00E942F5" w:rsidRDefault="00C71C91" w:rsidP="00E45E76">
      <w:pPr>
        <w:autoSpaceDE w:val="0"/>
        <w:autoSpaceDN w:val="0"/>
        <w:adjustRightInd w:val="0"/>
        <w:rPr>
          <w:rFonts w:ascii="Calibri" w:hAnsi="Calibri" w:cs="Meta-Bold"/>
          <w:b/>
          <w:bCs/>
          <w:color w:val="222324"/>
        </w:rPr>
      </w:pPr>
    </w:p>
    <w:p w14:paraId="6C46AD6C"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Bydd y Swyddog Apeliadau Sefydlu, o fewn cyfnod o </w:t>
      </w:r>
      <w:r w:rsidR="00281FAF" w:rsidRPr="00E942F5">
        <w:rPr>
          <w:rFonts w:ascii="Calibri" w:hAnsi="Calibri" w:cs="Meta-Normal"/>
          <w:color w:val="222324"/>
        </w:rPr>
        <w:t xml:space="preserve">tri </w:t>
      </w:r>
      <w:r w:rsidRPr="00E942F5">
        <w:rPr>
          <w:rFonts w:ascii="Calibri" w:hAnsi="Calibri" w:cs="Meta-Normal"/>
          <w:color w:val="222324"/>
        </w:rPr>
        <w:t xml:space="preserve">diwrnod gwaith, yn dechrau o'r dyddiad y derbyniwyd y </w:t>
      </w:r>
      <w:r w:rsidR="00D04987" w:rsidRPr="00E942F5">
        <w:rPr>
          <w:rFonts w:ascii="Calibri" w:hAnsi="Calibri" w:cs="Meta-Normal"/>
          <w:color w:val="222324"/>
        </w:rPr>
        <w:t>sylwadau</w:t>
      </w:r>
      <w:r w:rsidRPr="00E942F5">
        <w:rPr>
          <w:rFonts w:ascii="Calibri" w:hAnsi="Calibri" w:cs="Meta-Normal"/>
          <w:color w:val="222324"/>
        </w:rPr>
        <w:t xml:space="preserve">, yn anfon at bob parti gopi o unrhyw </w:t>
      </w:r>
      <w:r w:rsidR="00D04987" w:rsidRPr="00E942F5">
        <w:rPr>
          <w:rFonts w:ascii="Calibri" w:hAnsi="Calibri" w:cs="Meta-Normal"/>
          <w:color w:val="222324"/>
        </w:rPr>
        <w:t>sylwadau</w:t>
      </w:r>
      <w:r w:rsidRPr="00E942F5">
        <w:rPr>
          <w:rFonts w:ascii="Calibri" w:hAnsi="Calibri" w:cs="Meta-Normal"/>
          <w:color w:val="222324"/>
        </w:rPr>
        <w:t xml:space="preserve"> a dderbyniwyd gan y Swyddog Apeliadau Sefydlu gan y parti arall.</w:t>
      </w:r>
    </w:p>
    <w:p w14:paraId="6E77FFF8" w14:textId="77777777" w:rsidR="00F713A6" w:rsidRPr="00E942F5" w:rsidRDefault="00F713A6" w:rsidP="00E45E76">
      <w:pPr>
        <w:autoSpaceDE w:val="0"/>
        <w:autoSpaceDN w:val="0"/>
        <w:adjustRightInd w:val="0"/>
        <w:rPr>
          <w:rFonts w:ascii="Calibri" w:hAnsi="Calibri" w:cs="Meta-Normal"/>
          <w:color w:val="222324"/>
        </w:rPr>
      </w:pPr>
    </w:p>
    <w:p w14:paraId="0CA3B120"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9.2 </w:t>
      </w:r>
      <w:r w:rsidRPr="00E942F5">
        <w:rPr>
          <w:rFonts w:ascii="Calibri" w:hAnsi="Calibri" w:cs="Meta-Bold"/>
          <w:b/>
          <w:bCs/>
          <w:color w:val="222324"/>
        </w:rPr>
        <w:tab/>
        <w:t>Pan fydd y parti'n dewis cael ei gynrychioli</w:t>
      </w:r>
    </w:p>
    <w:p w14:paraId="7ECEDEFB" w14:textId="77777777" w:rsidR="00C71C91" w:rsidRPr="00E942F5" w:rsidRDefault="00C71C91" w:rsidP="00E45E76">
      <w:pPr>
        <w:autoSpaceDE w:val="0"/>
        <w:autoSpaceDN w:val="0"/>
        <w:adjustRightInd w:val="0"/>
        <w:rPr>
          <w:rFonts w:ascii="Calibri" w:hAnsi="Calibri" w:cs="Meta-Bold"/>
          <w:b/>
          <w:bCs/>
          <w:color w:val="222324"/>
        </w:rPr>
      </w:pPr>
    </w:p>
    <w:p w14:paraId="614D3286"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Gallai'r apelydd anfon cynrychiolydd i'r gwrandawiad, p'un a </w:t>
      </w:r>
      <w:r w:rsidR="00281FAF" w:rsidRPr="00E942F5">
        <w:rPr>
          <w:rFonts w:ascii="Calibri" w:hAnsi="Calibri" w:cs="Meta-Normal"/>
          <w:color w:val="222324"/>
        </w:rPr>
        <w:t xml:space="preserve">ydynt yn </w:t>
      </w:r>
      <w:r w:rsidRPr="00E942F5">
        <w:rPr>
          <w:rFonts w:ascii="Calibri" w:hAnsi="Calibri" w:cs="Meta-Normal"/>
          <w:color w:val="222324"/>
        </w:rPr>
        <w:t>bwriadu mynychu'n bersonol e</w:t>
      </w:r>
      <w:r w:rsidR="00281FAF" w:rsidRPr="00E942F5">
        <w:rPr>
          <w:rFonts w:ascii="Calibri" w:hAnsi="Calibri" w:cs="Meta-Normal"/>
          <w:color w:val="222324"/>
        </w:rPr>
        <w:t>u</w:t>
      </w:r>
      <w:r w:rsidRPr="00E942F5">
        <w:rPr>
          <w:rFonts w:ascii="Calibri" w:hAnsi="Calibri" w:cs="Meta-Normal"/>
          <w:color w:val="222324"/>
        </w:rPr>
        <w:t xml:space="preserve"> hun</w:t>
      </w:r>
      <w:r w:rsidR="00281FAF" w:rsidRPr="00E942F5">
        <w:rPr>
          <w:rFonts w:ascii="Calibri" w:hAnsi="Calibri" w:cs="Meta-Normal"/>
          <w:color w:val="222324"/>
        </w:rPr>
        <w:t>ain</w:t>
      </w:r>
      <w:r w:rsidRPr="00E942F5">
        <w:rPr>
          <w:rFonts w:ascii="Calibri" w:hAnsi="Calibri" w:cs="Meta-Normal"/>
          <w:color w:val="222324"/>
        </w:rPr>
        <w:t xml:space="preserve"> ai peidio. Gallai cynrychiolaeth fod drwy undeb llafur neu gymdeithas broffesiynol, cyfreithiwr, bargyfreithiwr neu gynrychiolydd arall.</w:t>
      </w:r>
    </w:p>
    <w:p w14:paraId="69983BE2" w14:textId="77777777" w:rsidR="00F713A6" w:rsidRPr="00E942F5" w:rsidRDefault="00F713A6" w:rsidP="00E45E76">
      <w:pPr>
        <w:autoSpaceDE w:val="0"/>
        <w:autoSpaceDN w:val="0"/>
        <w:adjustRightInd w:val="0"/>
        <w:rPr>
          <w:rFonts w:ascii="Calibri" w:hAnsi="Calibri" w:cs="Meta-Normal"/>
          <w:color w:val="222324"/>
        </w:rPr>
      </w:pPr>
    </w:p>
    <w:p w14:paraId="103E3AF3"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Dylai'r Corff Priodol, os yw'n cynnal y penderfyniad cynhennus ac wedi gofyn am wrandawiad llafar, fod wedi enwi ei gynrychiolydd yn ei ymateb i'r </w:t>
      </w:r>
      <w:r w:rsidR="002A6311" w:rsidRPr="00E942F5">
        <w:rPr>
          <w:rFonts w:ascii="Calibri" w:hAnsi="Calibri" w:cs="Meta-Normal"/>
          <w:color w:val="222324"/>
        </w:rPr>
        <w:t>Hysbysiad Apêl</w:t>
      </w:r>
      <w:r w:rsidRPr="00E942F5">
        <w:rPr>
          <w:rFonts w:ascii="Calibri" w:hAnsi="Calibri" w:cs="Meta-Normal"/>
          <w:color w:val="222324"/>
        </w:rPr>
        <w:t>. Yn ogystal â chynrychiolaeth gan ei staff ei hun, gallai'r Corff Priodol gael ei gynrychioli gan gyfreithiwr annibynnol, bargyfreithiwr neu gynrychiolydd arall.</w:t>
      </w:r>
    </w:p>
    <w:p w14:paraId="3E683AB1" w14:textId="77777777" w:rsidR="00F713A6" w:rsidRPr="00E942F5" w:rsidRDefault="00F713A6" w:rsidP="00411D4D">
      <w:pPr>
        <w:autoSpaceDE w:val="0"/>
        <w:autoSpaceDN w:val="0"/>
        <w:adjustRightInd w:val="0"/>
        <w:jc w:val="right"/>
        <w:rPr>
          <w:rFonts w:ascii="Calibri" w:hAnsi="Calibri" w:cs="MetaPlusNormal-Roman"/>
          <w:b/>
          <w:color w:val="222324"/>
        </w:rPr>
      </w:pPr>
    </w:p>
    <w:p w14:paraId="3FA07DE7"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Dylai'r partïon wneud cymaint o waith paratoi ag y gallant ar y cyd â'u cynrychiolwyr, os yw'n briodol, er mwyn sicrhau bod y cynrychioliadau'n effeithiol wrth gefnogi eu hachos</w:t>
      </w:r>
      <w:r w:rsidR="00C41742" w:rsidRPr="00E942F5">
        <w:rPr>
          <w:rFonts w:ascii="Calibri" w:hAnsi="Calibri" w:cs="Meta-Normal"/>
          <w:color w:val="222324"/>
        </w:rPr>
        <w:t xml:space="preserve"> yn y ffordd</w:t>
      </w:r>
      <w:r w:rsidRPr="00E942F5">
        <w:rPr>
          <w:rFonts w:ascii="Calibri" w:hAnsi="Calibri" w:cs="Meta-Normal"/>
          <w:color w:val="222324"/>
        </w:rPr>
        <w:t xml:space="preserve"> orau.</w:t>
      </w:r>
    </w:p>
    <w:p w14:paraId="0B0AEC73" w14:textId="77777777" w:rsidR="00F713A6" w:rsidRPr="00E942F5" w:rsidRDefault="00F713A6" w:rsidP="00E45E76">
      <w:pPr>
        <w:autoSpaceDE w:val="0"/>
        <w:autoSpaceDN w:val="0"/>
        <w:adjustRightInd w:val="0"/>
        <w:rPr>
          <w:rFonts w:ascii="Calibri" w:hAnsi="Calibri" w:cs="Meta-Bold"/>
          <w:b/>
          <w:bCs/>
          <w:color w:val="222324"/>
        </w:rPr>
      </w:pPr>
    </w:p>
    <w:p w14:paraId="3D1DAFF9"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9.3 </w:t>
      </w:r>
      <w:r w:rsidRPr="00E942F5">
        <w:rPr>
          <w:rFonts w:ascii="Calibri" w:hAnsi="Calibri" w:cs="Meta-Bold"/>
          <w:b/>
          <w:bCs/>
          <w:color w:val="222324"/>
        </w:rPr>
        <w:tab/>
        <w:t>Tystion</w:t>
      </w:r>
    </w:p>
    <w:p w14:paraId="36F4C623" w14:textId="77777777" w:rsidR="00C71C91" w:rsidRPr="00E942F5" w:rsidRDefault="00C71C91" w:rsidP="00E45E76">
      <w:pPr>
        <w:autoSpaceDE w:val="0"/>
        <w:autoSpaceDN w:val="0"/>
        <w:adjustRightInd w:val="0"/>
        <w:rPr>
          <w:rFonts w:ascii="Calibri" w:hAnsi="Calibri" w:cs="Meta-Bold"/>
          <w:b/>
          <w:bCs/>
          <w:color w:val="222324"/>
        </w:rPr>
      </w:pPr>
    </w:p>
    <w:p w14:paraId="67620F05"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Gallai'r partïon alw tystion i gefnogi eu hachos a chânt gyfleoedd i wneud hynny wrth ymateb i'r Hysbysiad Gweithrediadau Gwrandawiad.</w:t>
      </w:r>
    </w:p>
    <w:p w14:paraId="37E718A5" w14:textId="77777777" w:rsidR="00F713A6" w:rsidRPr="00E942F5" w:rsidRDefault="006E19FE" w:rsidP="006E19FE">
      <w:pPr>
        <w:tabs>
          <w:tab w:val="left" w:pos="1815"/>
        </w:tabs>
        <w:autoSpaceDE w:val="0"/>
        <w:autoSpaceDN w:val="0"/>
        <w:adjustRightInd w:val="0"/>
        <w:rPr>
          <w:rFonts w:ascii="Calibri" w:hAnsi="Calibri" w:cs="Meta-Normal"/>
          <w:color w:val="222324"/>
        </w:rPr>
      </w:pPr>
      <w:r w:rsidRPr="00E942F5">
        <w:rPr>
          <w:rFonts w:ascii="Calibri" w:hAnsi="Calibri" w:cs="Meta-Normal"/>
          <w:color w:val="222324"/>
        </w:rPr>
        <w:tab/>
      </w:r>
    </w:p>
    <w:p w14:paraId="37A94603" w14:textId="77777777" w:rsidR="00F713A6" w:rsidRPr="00E942F5" w:rsidRDefault="00F713A6" w:rsidP="002B11F6">
      <w:pPr>
        <w:autoSpaceDE w:val="0"/>
        <w:autoSpaceDN w:val="0"/>
        <w:adjustRightInd w:val="0"/>
        <w:jc w:val="both"/>
        <w:rPr>
          <w:rFonts w:ascii="Calibri" w:hAnsi="Calibri" w:cs="Meta-Normal"/>
          <w:color w:val="222324"/>
        </w:rPr>
      </w:pPr>
      <w:r w:rsidRPr="00E942F5">
        <w:rPr>
          <w:rFonts w:ascii="Calibri" w:hAnsi="Calibri" w:cs="Meta-Normal"/>
          <w:color w:val="222324"/>
        </w:rPr>
        <w:t>Gallai'r Pwyllgor</w:t>
      </w:r>
      <w:r w:rsidR="00C41742" w:rsidRPr="00E942F5">
        <w:rPr>
          <w:rFonts w:ascii="Calibri" w:hAnsi="Calibri" w:cs="Meta-Normal"/>
          <w:color w:val="222324"/>
        </w:rPr>
        <w:t xml:space="preserve"> </w:t>
      </w:r>
      <w:r w:rsidRPr="00E942F5">
        <w:rPr>
          <w:rFonts w:ascii="Calibri" w:hAnsi="Calibri" w:cs="Meta-Normal"/>
          <w:color w:val="222324"/>
        </w:rPr>
        <w:t xml:space="preserve">gyfyngu hawliau'r naill barti neu'r llall i alw tystion neu holi tystion, ar yr amod ei fod yn fodlon na fydd </w:t>
      </w:r>
      <w:r w:rsidR="003E366F" w:rsidRPr="00E942F5">
        <w:rPr>
          <w:rFonts w:ascii="Calibri" w:hAnsi="Calibri" w:cs="Meta-Normal"/>
          <w:color w:val="222324"/>
        </w:rPr>
        <w:t>gwneud hynny’n</w:t>
      </w:r>
      <w:r w:rsidRPr="00E942F5">
        <w:rPr>
          <w:rFonts w:ascii="Calibri" w:hAnsi="Calibri" w:cs="Meta-Normal"/>
          <w:color w:val="222324"/>
        </w:rPr>
        <w:t xml:space="preserve"> atal yr apêl rhag cael ei phenderfynu'n deg.</w:t>
      </w:r>
    </w:p>
    <w:p w14:paraId="73EFB349" w14:textId="77777777" w:rsidR="00F713A6" w:rsidRPr="00E942F5" w:rsidRDefault="00F713A6" w:rsidP="00E45E76">
      <w:pPr>
        <w:autoSpaceDE w:val="0"/>
        <w:autoSpaceDN w:val="0"/>
        <w:adjustRightInd w:val="0"/>
        <w:rPr>
          <w:rFonts w:ascii="Calibri" w:hAnsi="Calibri" w:cs="Meta-Normal"/>
          <w:color w:val="222324"/>
        </w:rPr>
      </w:pPr>
    </w:p>
    <w:p w14:paraId="4DBDDB53" w14:textId="77777777" w:rsidR="00F713A6" w:rsidRPr="00E942F5" w:rsidRDefault="00F713A6" w:rsidP="00AE1C73">
      <w:pPr>
        <w:autoSpaceDE w:val="0"/>
        <w:autoSpaceDN w:val="0"/>
        <w:adjustRightInd w:val="0"/>
        <w:jc w:val="both"/>
        <w:rPr>
          <w:rFonts w:ascii="Calibri" w:hAnsi="Calibri" w:cs="Arial"/>
          <w:color w:val="222324"/>
        </w:rPr>
      </w:pPr>
      <w:r w:rsidRPr="00E942F5">
        <w:rPr>
          <w:rFonts w:ascii="Calibri" w:hAnsi="Calibri" w:cs="Arial"/>
          <w:color w:val="222324"/>
        </w:rPr>
        <w:t xml:space="preserve">Ac eithrio fel y penderfynir gan y Pwyllgor, ni chaiff tystion fod yn bresennol yn y gwrandawiad hyd nes iddynt gwblhau rhoi tystiolaeth a chael eu rhyddhau'n ffurfiol gan y Cadeirydd. </w:t>
      </w:r>
    </w:p>
    <w:p w14:paraId="0793D6E6" w14:textId="77777777" w:rsidR="00F713A6" w:rsidRPr="00E942F5" w:rsidRDefault="00F713A6" w:rsidP="00AE1C73">
      <w:pPr>
        <w:autoSpaceDE w:val="0"/>
        <w:autoSpaceDN w:val="0"/>
        <w:adjustRightInd w:val="0"/>
        <w:jc w:val="both"/>
        <w:rPr>
          <w:rFonts w:ascii="Calibri" w:hAnsi="Calibri" w:cs="Arial"/>
          <w:color w:val="222324"/>
        </w:rPr>
      </w:pPr>
    </w:p>
    <w:p w14:paraId="4DA7DD91"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Gellir ail-alw tystion yn ôl disgresiwn y Pwyllgor Apeliadau Sefydlu gan weithredu o'i wirfodd ei hun, neu ar gais un neu fwy o'r partïon. Gallai hyn ddigwydd petai gwrthdaro annisgwyl yn y dystiolaeth yn codi. Os caiff tyst ei ail-alw, bydd y Pwyllgor Apeliadau Sefydlu a'r ddau barti yn cael cyfle i ofyn cwestiynau pellach ar y materion a godir.</w:t>
      </w:r>
    </w:p>
    <w:p w14:paraId="3BEBDD5E" w14:textId="77777777" w:rsidR="00F713A6" w:rsidRPr="00E942F5" w:rsidRDefault="00F713A6" w:rsidP="00E45E76">
      <w:pPr>
        <w:autoSpaceDE w:val="0"/>
        <w:autoSpaceDN w:val="0"/>
        <w:adjustRightInd w:val="0"/>
        <w:rPr>
          <w:rFonts w:ascii="Calibri" w:hAnsi="Calibri" w:cs="Meta-Normal"/>
          <w:color w:val="222324"/>
        </w:rPr>
      </w:pPr>
    </w:p>
    <w:p w14:paraId="629822E2"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9.4</w:t>
      </w:r>
      <w:r w:rsidRPr="00E942F5">
        <w:rPr>
          <w:rFonts w:ascii="Calibri" w:hAnsi="Calibri" w:cs="Meta-Bold"/>
          <w:b/>
          <w:bCs/>
          <w:color w:val="222324"/>
        </w:rPr>
        <w:tab/>
        <w:t xml:space="preserve"> Mynychu</w:t>
      </w:r>
    </w:p>
    <w:p w14:paraId="017F19BD" w14:textId="77777777" w:rsidR="00C71C91" w:rsidRPr="00E942F5" w:rsidRDefault="00C71C91" w:rsidP="00E45E76">
      <w:pPr>
        <w:autoSpaceDE w:val="0"/>
        <w:autoSpaceDN w:val="0"/>
        <w:adjustRightInd w:val="0"/>
        <w:rPr>
          <w:rFonts w:ascii="Calibri" w:hAnsi="Calibri" w:cs="Meta-Bold"/>
          <w:b/>
          <w:bCs/>
          <w:color w:val="222324"/>
        </w:rPr>
      </w:pPr>
    </w:p>
    <w:p w14:paraId="040B0EC7"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Nid oes rhaid i'r apelydd a'r Corff Priodol fynychu'r gwrandawiad os na ddymunant wneud hynny.  Fodd bynnag, cânt eu hannog yn gryf i fynychu er mwyn bod gan y Pwyllgor Apeliadau Sefydlu ddealltwriaeth gyflawn o ffeithiau'r </w:t>
      </w:r>
      <w:r w:rsidR="00281FAF" w:rsidRPr="00E942F5">
        <w:rPr>
          <w:rFonts w:ascii="Calibri" w:hAnsi="Calibri" w:cs="Meta-Normal"/>
          <w:color w:val="222324"/>
        </w:rPr>
        <w:t xml:space="preserve">cyfnod sefudlu a’r </w:t>
      </w:r>
      <w:r w:rsidRPr="00E942F5">
        <w:rPr>
          <w:rFonts w:ascii="Calibri" w:hAnsi="Calibri" w:cs="Meta-Normal"/>
          <w:color w:val="222324"/>
        </w:rPr>
        <w:t xml:space="preserve">apêl, ac er mwyn gofyn cwestiynau os </w:t>
      </w:r>
      <w:r w:rsidR="0035179A" w:rsidRPr="00E942F5">
        <w:rPr>
          <w:rFonts w:ascii="Calibri" w:hAnsi="Calibri" w:cs="Meta-Normal"/>
          <w:color w:val="222324"/>
        </w:rPr>
        <w:t>bydd</w:t>
      </w:r>
      <w:r w:rsidRPr="00E942F5">
        <w:rPr>
          <w:rFonts w:ascii="Calibri" w:hAnsi="Calibri" w:cs="Meta-Normal"/>
          <w:color w:val="222324"/>
        </w:rPr>
        <w:t xml:space="preserve"> unrhyw beth yn y dystiolaeth ddogfennol yn aneglur. </w:t>
      </w:r>
    </w:p>
    <w:p w14:paraId="374294BA" w14:textId="77777777" w:rsidR="00F713A6" w:rsidRPr="00E942F5" w:rsidRDefault="00F713A6" w:rsidP="00E45E76">
      <w:pPr>
        <w:autoSpaceDE w:val="0"/>
        <w:autoSpaceDN w:val="0"/>
        <w:adjustRightInd w:val="0"/>
        <w:rPr>
          <w:rFonts w:ascii="Calibri" w:hAnsi="Calibri" w:cs="Meta-Normal"/>
          <w:color w:val="222324"/>
        </w:rPr>
      </w:pPr>
    </w:p>
    <w:p w14:paraId="10507DE5"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Os yw'r apelydd neu'r Corff Priodol yn methu â mynychu'r gwrandawiad, gallai</w:t>
      </w:r>
      <w:r w:rsidR="00B1187B" w:rsidRPr="00E942F5">
        <w:rPr>
          <w:rFonts w:ascii="Calibri" w:hAnsi="Calibri" w:cs="Meta-Normal"/>
          <w:color w:val="222324"/>
        </w:rPr>
        <w:t xml:space="preserve"> CGA</w:t>
      </w:r>
      <w:r w:rsidRPr="00E942F5">
        <w:rPr>
          <w:rFonts w:ascii="Calibri" w:hAnsi="Calibri" w:cs="Meta-Normal"/>
          <w:color w:val="222324"/>
        </w:rPr>
        <w:t xml:space="preserve"> wrando ar yr apêl ac, ar yr amod ei fod wedi ystyried unrhyw </w:t>
      </w:r>
      <w:r w:rsidR="005D73AB" w:rsidRPr="00E942F5">
        <w:rPr>
          <w:rFonts w:ascii="Calibri" w:hAnsi="Calibri" w:cs="Meta-Normal"/>
          <w:color w:val="222324"/>
        </w:rPr>
        <w:t>sylwadau</w:t>
      </w:r>
      <w:r w:rsidRPr="00E942F5">
        <w:rPr>
          <w:rFonts w:ascii="Calibri" w:hAnsi="Calibri" w:cs="Meta-Normal"/>
          <w:color w:val="222324"/>
        </w:rPr>
        <w:t xml:space="preserve"> a wnaed gan y parti dan sylw, p</w:t>
      </w:r>
      <w:r w:rsidR="0092554B" w:rsidRPr="00E942F5">
        <w:rPr>
          <w:rFonts w:ascii="Calibri" w:hAnsi="Calibri" w:cs="Meta-Normal"/>
          <w:color w:val="222324"/>
        </w:rPr>
        <w:t>enderfynu’r</w:t>
      </w:r>
      <w:r w:rsidRPr="00E942F5">
        <w:rPr>
          <w:rFonts w:ascii="Calibri" w:hAnsi="Calibri" w:cs="Meta-Normal"/>
          <w:color w:val="222324"/>
        </w:rPr>
        <w:t xml:space="preserve"> apêl yn absenoldeb y parti hwnnw.</w:t>
      </w:r>
    </w:p>
    <w:p w14:paraId="7AFA7801" w14:textId="77777777" w:rsidR="00F713A6" w:rsidRPr="00E942F5" w:rsidRDefault="00F713A6" w:rsidP="00411D4D">
      <w:pPr>
        <w:autoSpaceDE w:val="0"/>
        <w:autoSpaceDN w:val="0"/>
        <w:adjustRightInd w:val="0"/>
        <w:jc w:val="both"/>
        <w:rPr>
          <w:rFonts w:ascii="Calibri" w:hAnsi="Calibri" w:cs="Meta-Normal"/>
          <w:color w:val="222324"/>
        </w:rPr>
      </w:pPr>
    </w:p>
    <w:p w14:paraId="75DAB8F1" w14:textId="77777777" w:rsidR="00081545" w:rsidRPr="00E942F5" w:rsidRDefault="00081545" w:rsidP="00411D4D">
      <w:pPr>
        <w:autoSpaceDE w:val="0"/>
        <w:autoSpaceDN w:val="0"/>
        <w:adjustRightInd w:val="0"/>
        <w:jc w:val="both"/>
        <w:rPr>
          <w:rFonts w:ascii="Calibri" w:hAnsi="Calibri" w:cs="Meta-Normal"/>
          <w:b/>
          <w:color w:val="222324"/>
        </w:rPr>
      </w:pPr>
      <w:r w:rsidRPr="00E942F5">
        <w:rPr>
          <w:rFonts w:ascii="Calibri" w:hAnsi="Calibri" w:cs="Meta-Normal"/>
          <w:b/>
          <w:color w:val="222324"/>
        </w:rPr>
        <w:t>9.5</w:t>
      </w:r>
      <w:r w:rsidRPr="00E942F5">
        <w:rPr>
          <w:rFonts w:ascii="Calibri" w:hAnsi="Calibri" w:cs="Meta-Normal"/>
          <w:b/>
          <w:color w:val="222324"/>
        </w:rPr>
        <w:tab/>
        <w:t>Iaith</w:t>
      </w:r>
    </w:p>
    <w:p w14:paraId="62F5FC0C" w14:textId="77777777" w:rsidR="00081545" w:rsidRPr="00E942F5" w:rsidRDefault="00081545" w:rsidP="00411D4D">
      <w:pPr>
        <w:autoSpaceDE w:val="0"/>
        <w:autoSpaceDN w:val="0"/>
        <w:adjustRightInd w:val="0"/>
        <w:jc w:val="both"/>
        <w:rPr>
          <w:rFonts w:ascii="Calibri" w:hAnsi="Calibri" w:cs="Meta-Normal"/>
          <w:color w:val="222324"/>
        </w:rPr>
      </w:pPr>
    </w:p>
    <w:p w14:paraId="11D33400" w14:textId="77777777" w:rsidR="00081545" w:rsidRPr="00E942F5" w:rsidRDefault="00081545" w:rsidP="00411D4D">
      <w:pPr>
        <w:autoSpaceDE w:val="0"/>
        <w:autoSpaceDN w:val="0"/>
        <w:adjustRightInd w:val="0"/>
        <w:jc w:val="both"/>
        <w:rPr>
          <w:rFonts w:ascii="Calibri" w:hAnsi="Calibri" w:cs="Meta-Normal"/>
          <w:color w:val="222324"/>
        </w:rPr>
      </w:pPr>
      <w:r w:rsidRPr="00E942F5">
        <w:rPr>
          <w:rFonts w:ascii="Calibri" w:hAnsi="Calibri" w:cs="Meta-Normal"/>
          <w:color w:val="222324"/>
        </w:rPr>
        <w:t>Gall yr apelydd wneud cais ysgrifenedig i’r gwrandawiad gael ei gynnal (yn gyfan gwbl neu’n rhannol) yn Gymraeg.</w:t>
      </w:r>
    </w:p>
    <w:p w14:paraId="6E7E9D18" w14:textId="77777777" w:rsidR="00081545" w:rsidRPr="00E942F5" w:rsidRDefault="00081545" w:rsidP="00411D4D">
      <w:pPr>
        <w:autoSpaceDE w:val="0"/>
        <w:autoSpaceDN w:val="0"/>
        <w:adjustRightInd w:val="0"/>
        <w:jc w:val="both"/>
        <w:rPr>
          <w:rFonts w:ascii="Calibri" w:hAnsi="Calibri" w:cs="Meta-Normal"/>
          <w:color w:val="222324"/>
        </w:rPr>
      </w:pPr>
    </w:p>
    <w:p w14:paraId="0A5D8B4C" w14:textId="77777777" w:rsidR="00081545" w:rsidRPr="00E942F5" w:rsidRDefault="009B4470" w:rsidP="00411D4D">
      <w:pPr>
        <w:autoSpaceDE w:val="0"/>
        <w:autoSpaceDN w:val="0"/>
        <w:adjustRightInd w:val="0"/>
        <w:jc w:val="both"/>
        <w:rPr>
          <w:rFonts w:ascii="Calibri" w:hAnsi="Calibri" w:cs="Meta-Normal"/>
          <w:color w:val="222324"/>
        </w:rPr>
      </w:pPr>
      <w:r w:rsidRPr="00E942F5">
        <w:rPr>
          <w:rFonts w:ascii="Calibri" w:hAnsi="Calibri" w:cs="Meta-Normal"/>
          <w:color w:val="222324"/>
        </w:rPr>
        <w:t>Pan fydd yr apelydd neu d</w:t>
      </w:r>
      <w:r w:rsidR="00081545" w:rsidRPr="00E942F5">
        <w:rPr>
          <w:rFonts w:ascii="Calibri" w:hAnsi="Calibri" w:cs="Meta-Normal"/>
          <w:color w:val="222324"/>
        </w:rPr>
        <w:t>yst yn dymuno rhoi tystiolaeth yn Gymraeg, caniateir idd</w:t>
      </w:r>
      <w:r w:rsidR="00281FAF" w:rsidRPr="00E942F5">
        <w:rPr>
          <w:rFonts w:ascii="Calibri" w:hAnsi="Calibri" w:cs="Meta-Normal"/>
          <w:color w:val="222324"/>
        </w:rPr>
        <w:t>int</w:t>
      </w:r>
      <w:r w:rsidR="00081545" w:rsidRPr="00E942F5">
        <w:rPr>
          <w:rFonts w:ascii="Calibri" w:hAnsi="Calibri" w:cs="Meta-Normal"/>
          <w:color w:val="222324"/>
        </w:rPr>
        <w:t xml:space="preserve"> wneud hynny ar yr amod bod o leiaf 21 diwrnod o rybudd </w:t>
      </w:r>
      <w:r w:rsidRPr="00E942F5">
        <w:rPr>
          <w:rFonts w:ascii="Calibri" w:hAnsi="Calibri" w:cs="Meta-Normal"/>
          <w:color w:val="222324"/>
        </w:rPr>
        <w:t xml:space="preserve">o’r cais hwnnw </w:t>
      </w:r>
      <w:r w:rsidR="00081545" w:rsidRPr="00E942F5">
        <w:rPr>
          <w:rFonts w:ascii="Calibri" w:hAnsi="Calibri" w:cs="Meta-Normal"/>
          <w:color w:val="222324"/>
        </w:rPr>
        <w:t>wedi’u rhoi i’r Swyddog Apeliadau Sefydlu.</w:t>
      </w:r>
    </w:p>
    <w:p w14:paraId="41B5938A" w14:textId="77777777" w:rsidR="00081545" w:rsidRPr="00E942F5" w:rsidRDefault="00081545" w:rsidP="00411D4D">
      <w:pPr>
        <w:autoSpaceDE w:val="0"/>
        <w:autoSpaceDN w:val="0"/>
        <w:adjustRightInd w:val="0"/>
        <w:jc w:val="both"/>
        <w:rPr>
          <w:rFonts w:ascii="Calibri" w:hAnsi="Calibri" w:cs="Meta-Normal"/>
          <w:color w:val="222324"/>
        </w:rPr>
      </w:pPr>
    </w:p>
    <w:p w14:paraId="6DE9E00F" w14:textId="77777777" w:rsidR="00F713A6" w:rsidRPr="00E942F5" w:rsidRDefault="00F713A6" w:rsidP="00C71C91">
      <w:pPr>
        <w:autoSpaceDE w:val="0"/>
        <w:autoSpaceDN w:val="0"/>
        <w:adjustRightInd w:val="0"/>
        <w:rPr>
          <w:rFonts w:ascii="Calibri" w:hAnsi="Calibri" w:cs="Meta-Bold"/>
          <w:b/>
          <w:bCs/>
          <w:color w:val="222324"/>
        </w:rPr>
      </w:pPr>
      <w:r w:rsidRPr="00E942F5">
        <w:rPr>
          <w:rFonts w:ascii="Calibri" w:hAnsi="Calibri" w:cs="Meta-Bold"/>
          <w:b/>
          <w:bCs/>
          <w:color w:val="222324"/>
        </w:rPr>
        <w:t xml:space="preserve">10.0 </w:t>
      </w:r>
      <w:r w:rsidRPr="00E942F5">
        <w:rPr>
          <w:rFonts w:ascii="Calibri" w:hAnsi="Calibri" w:cs="Meta-Bold"/>
          <w:b/>
          <w:bCs/>
          <w:color w:val="222324"/>
        </w:rPr>
        <w:tab/>
        <w:t>Y Gwrandawiad</w:t>
      </w:r>
    </w:p>
    <w:p w14:paraId="404591DD" w14:textId="77777777" w:rsidR="00F713A6" w:rsidRPr="00E942F5" w:rsidRDefault="00F713A6" w:rsidP="00E45E76">
      <w:pPr>
        <w:autoSpaceDE w:val="0"/>
        <w:autoSpaceDN w:val="0"/>
        <w:adjustRightInd w:val="0"/>
        <w:rPr>
          <w:rFonts w:ascii="Calibri" w:hAnsi="Calibri" w:cs="Meta-Bold"/>
          <w:b/>
          <w:bCs/>
          <w:color w:val="222324"/>
        </w:rPr>
      </w:pPr>
    </w:p>
    <w:p w14:paraId="47F9B336"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10.1 </w:t>
      </w:r>
      <w:r w:rsidRPr="00E942F5">
        <w:rPr>
          <w:rFonts w:ascii="Calibri" w:hAnsi="Calibri" w:cs="Meta-Bold"/>
          <w:b/>
          <w:bCs/>
          <w:color w:val="222324"/>
        </w:rPr>
        <w:tab/>
        <w:t>Y Drefn</w:t>
      </w:r>
    </w:p>
    <w:p w14:paraId="515CF5FC" w14:textId="77777777" w:rsidR="00C71C91" w:rsidRPr="00E942F5" w:rsidRDefault="00C71C91" w:rsidP="00E45E76">
      <w:pPr>
        <w:autoSpaceDE w:val="0"/>
        <w:autoSpaceDN w:val="0"/>
        <w:adjustRightInd w:val="0"/>
        <w:rPr>
          <w:rFonts w:ascii="Calibri" w:hAnsi="Calibri" w:cs="Meta-Bold"/>
          <w:b/>
          <w:bCs/>
          <w:color w:val="222324"/>
        </w:rPr>
      </w:pPr>
    </w:p>
    <w:p w14:paraId="76559671" w14:textId="77777777" w:rsidR="00F713A6" w:rsidRPr="00E942F5" w:rsidRDefault="00F713A6" w:rsidP="002B11F6">
      <w:pPr>
        <w:autoSpaceDE w:val="0"/>
        <w:autoSpaceDN w:val="0"/>
        <w:adjustRightInd w:val="0"/>
        <w:jc w:val="both"/>
        <w:rPr>
          <w:rFonts w:ascii="Calibri" w:hAnsi="Calibri" w:cs="Meta-Normal"/>
          <w:color w:val="222324"/>
        </w:rPr>
      </w:pPr>
      <w:r w:rsidRPr="00E942F5">
        <w:rPr>
          <w:rFonts w:ascii="Calibri" w:hAnsi="Calibri" w:cs="Meta-Normal"/>
          <w:color w:val="222324"/>
        </w:rPr>
        <w:t xml:space="preserve">Caiff y drefn yn y gwrandawiad ei phenderfynu yn ôl disgresiwn y Cadeirydd. Fodd bynnag, bydd y drefn fwy neu lai yn unol â'r hyn a ddisgrifir isod. </w:t>
      </w:r>
    </w:p>
    <w:p w14:paraId="4C795B58" w14:textId="77777777" w:rsidR="00F713A6" w:rsidRPr="00E942F5" w:rsidRDefault="00F713A6" w:rsidP="00E45E76">
      <w:pPr>
        <w:autoSpaceDE w:val="0"/>
        <w:autoSpaceDN w:val="0"/>
        <w:adjustRightInd w:val="0"/>
        <w:rPr>
          <w:rFonts w:ascii="Calibri" w:hAnsi="Calibri" w:cs="Meta-Normal"/>
          <w:color w:val="222324"/>
        </w:rPr>
      </w:pPr>
    </w:p>
    <w:p w14:paraId="66B22731" w14:textId="77777777" w:rsidR="00F713A6" w:rsidRPr="00E942F5" w:rsidRDefault="001A1345" w:rsidP="00AE0364">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lastRenderedPageBreak/>
        <w:t>(a)</w:t>
      </w:r>
      <w:r w:rsidR="00F713A6" w:rsidRPr="00E942F5">
        <w:rPr>
          <w:rFonts w:ascii="Calibri" w:hAnsi="Calibri" w:cs="Meta-Normal"/>
          <w:color w:val="222324"/>
        </w:rPr>
        <w:t xml:space="preserve"> </w:t>
      </w:r>
      <w:r w:rsidR="00F713A6" w:rsidRPr="00E942F5">
        <w:rPr>
          <w:rFonts w:ascii="Calibri" w:hAnsi="Calibri" w:cs="Meta-Normal"/>
          <w:color w:val="222324"/>
        </w:rPr>
        <w:tab/>
        <w:t>Bydd y Cadeirydd yn cyflwyno aelodau'r Pwyllgor sy'n bresennol, yr ymgynghorydd cyfreithiol/ymgynghorydd proffesiynol arall a swyddogion</w:t>
      </w:r>
      <w:r w:rsidR="00EE3AA4" w:rsidRPr="00E942F5">
        <w:rPr>
          <w:rFonts w:ascii="Calibri" w:hAnsi="Calibri" w:cs="Meta-Normal"/>
          <w:color w:val="222324"/>
        </w:rPr>
        <w:t xml:space="preserve"> CGA</w:t>
      </w:r>
      <w:r w:rsidR="00F713A6" w:rsidRPr="00E942F5">
        <w:rPr>
          <w:rFonts w:ascii="Calibri" w:hAnsi="Calibri" w:cs="Meta-Normal"/>
          <w:color w:val="222324"/>
        </w:rPr>
        <w:t>.</w:t>
      </w:r>
    </w:p>
    <w:p w14:paraId="5B96760A" w14:textId="77777777" w:rsidR="00F713A6" w:rsidRPr="00E942F5" w:rsidRDefault="00F713A6" w:rsidP="00E45E76">
      <w:pPr>
        <w:autoSpaceDE w:val="0"/>
        <w:autoSpaceDN w:val="0"/>
        <w:adjustRightInd w:val="0"/>
        <w:rPr>
          <w:rFonts w:ascii="Calibri" w:hAnsi="Calibri" w:cs="Meta-Normal"/>
          <w:color w:val="222324"/>
        </w:rPr>
      </w:pPr>
    </w:p>
    <w:p w14:paraId="363B4569" w14:textId="77777777" w:rsidR="00F713A6" w:rsidRPr="00E942F5" w:rsidRDefault="001A1345" w:rsidP="00AE0364">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(b)</w:t>
      </w:r>
      <w:r w:rsidR="00F713A6" w:rsidRPr="00E942F5">
        <w:rPr>
          <w:rFonts w:ascii="Calibri" w:hAnsi="Calibri" w:cs="Meta-Normal"/>
          <w:color w:val="222324"/>
        </w:rPr>
        <w:t xml:space="preserve"> </w:t>
      </w:r>
      <w:r w:rsidR="00F713A6" w:rsidRPr="00E942F5">
        <w:rPr>
          <w:rFonts w:ascii="Calibri" w:hAnsi="Calibri" w:cs="Meta-Normal"/>
          <w:color w:val="222324"/>
        </w:rPr>
        <w:tab/>
        <w:t>Bydd y Cadeirydd yn cadarnhau enw'r apelydd, cynrychiolydd yr apelydd (os yn briodol) a'r Corff Priodol</w:t>
      </w:r>
      <w:r w:rsidR="00AE0364" w:rsidRPr="00E942F5">
        <w:rPr>
          <w:rFonts w:ascii="Calibri" w:hAnsi="Calibri" w:cs="Meta-Normal"/>
          <w:color w:val="222324"/>
        </w:rPr>
        <w:t xml:space="preserve"> (os yn bresennol</w:t>
      </w:r>
      <w:r w:rsidR="00F713A6" w:rsidRPr="00E942F5">
        <w:rPr>
          <w:rFonts w:ascii="Calibri" w:hAnsi="Calibri" w:cs="Meta-Normal"/>
          <w:color w:val="222324"/>
        </w:rPr>
        <w:t>).</w:t>
      </w:r>
      <w:r w:rsidR="00F713A6" w:rsidRPr="00E942F5">
        <w:rPr>
          <w:rFonts w:ascii="Calibri" w:hAnsi="Calibri" w:cs="Meta-Normal"/>
          <w:color w:val="222324"/>
        </w:rPr>
        <w:tab/>
      </w:r>
    </w:p>
    <w:p w14:paraId="1AE29694" w14:textId="77777777" w:rsidR="00F713A6" w:rsidRPr="00E942F5" w:rsidRDefault="00F713A6" w:rsidP="00E45E76">
      <w:pPr>
        <w:autoSpaceDE w:val="0"/>
        <w:autoSpaceDN w:val="0"/>
        <w:adjustRightInd w:val="0"/>
        <w:rPr>
          <w:rFonts w:ascii="Calibri" w:hAnsi="Calibri" w:cs="Meta-Normal"/>
          <w:color w:val="222324"/>
        </w:rPr>
      </w:pPr>
    </w:p>
    <w:p w14:paraId="01B75F8C" w14:textId="77777777" w:rsidR="00F713A6" w:rsidRPr="00E942F5" w:rsidRDefault="001A1345" w:rsidP="00E45E76">
      <w:pPr>
        <w:autoSpaceDE w:val="0"/>
        <w:autoSpaceDN w:val="0"/>
        <w:adjustRightInd w:val="0"/>
        <w:rPr>
          <w:rFonts w:ascii="Calibri" w:hAnsi="Calibri" w:cs="Meta-Normal"/>
          <w:color w:val="222324"/>
        </w:rPr>
      </w:pPr>
      <w:r w:rsidRPr="00E942F5">
        <w:rPr>
          <w:rFonts w:ascii="Calibri" w:hAnsi="Calibri" w:cs="Meta-Normal"/>
          <w:color w:val="222324"/>
        </w:rPr>
        <w:t>(c)</w:t>
      </w:r>
      <w:r w:rsidR="00F713A6" w:rsidRPr="00E942F5">
        <w:rPr>
          <w:rFonts w:ascii="Calibri" w:hAnsi="Calibri" w:cs="Meta-Normal"/>
          <w:color w:val="222324"/>
        </w:rPr>
        <w:tab/>
        <w:t>Bydd y Cadeirydd yn mynd i'r afael â'r materion canlynol:</w:t>
      </w:r>
    </w:p>
    <w:p w14:paraId="72D91EAD" w14:textId="77777777" w:rsidR="00F713A6" w:rsidRPr="00E942F5" w:rsidRDefault="00F713A6" w:rsidP="00E45E76">
      <w:pPr>
        <w:autoSpaceDE w:val="0"/>
        <w:autoSpaceDN w:val="0"/>
        <w:adjustRightInd w:val="0"/>
        <w:rPr>
          <w:rFonts w:ascii="Calibri" w:hAnsi="Calibri" w:cs="Meta-Normal"/>
          <w:color w:val="222324"/>
        </w:rPr>
      </w:pPr>
    </w:p>
    <w:p w14:paraId="0E7AC21F"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ab/>
      </w:r>
      <w:r w:rsidR="001A1345" w:rsidRPr="00E942F5">
        <w:rPr>
          <w:rFonts w:ascii="Calibri" w:hAnsi="Calibri" w:cs="Meta-Normal"/>
          <w:color w:val="222324"/>
        </w:rPr>
        <w:t>(i)</w:t>
      </w:r>
      <w:r w:rsidRPr="00E942F5">
        <w:rPr>
          <w:rFonts w:ascii="Calibri" w:hAnsi="Calibri" w:cs="Meta-Normal"/>
          <w:color w:val="222324"/>
        </w:rPr>
        <w:t xml:space="preserve"> </w:t>
      </w:r>
      <w:r w:rsidR="00AE0364" w:rsidRPr="00E942F5">
        <w:rPr>
          <w:rFonts w:ascii="Calibri" w:hAnsi="Calibri" w:cs="Meta-Normal"/>
          <w:color w:val="222324"/>
        </w:rPr>
        <w:tab/>
      </w:r>
      <w:r w:rsidRPr="00E942F5">
        <w:rPr>
          <w:rFonts w:ascii="Calibri" w:hAnsi="Calibri" w:cs="Meta-Normal"/>
          <w:color w:val="222324"/>
        </w:rPr>
        <w:t>unrhyw wrthdaro diddordeb</w:t>
      </w:r>
      <w:r w:rsidRPr="00E942F5">
        <w:rPr>
          <w:rFonts w:ascii="Calibri" w:hAnsi="Calibri" w:cs="Meta-Normal"/>
          <w:color w:val="222324"/>
        </w:rPr>
        <w:tab/>
      </w:r>
    </w:p>
    <w:p w14:paraId="1675DFA1" w14:textId="77777777" w:rsidR="00F713A6" w:rsidRPr="00E942F5" w:rsidRDefault="00F713A6" w:rsidP="00E45E76">
      <w:pPr>
        <w:autoSpaceDE w:val="0"/>
        <w:autoSpaceDN w:val="0"/>
        <w:adjustRightInd w:val="0"/>
        <w:rPr>
          <w:rFonts w:ascii="Calibri" w:hAnsi="Calibri" w:cs="Meta-Normal"/>
          <w:color w:val="222324"/>
        </w:rPr>
      </w:pPr>
    </w:p>
    <w:p w14:paraId="4310D817"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ab/>
      </w:r>
      <w:r w:rsidR="001A1345" w:rsidRPr="00E942F5">
        <w:rPr>
          <w:rFonts w:ascii="Calibri" w:hAnsi="Calibri" w:cs="Meta-Normal"/>
          <w:color w:val="222324"/>
        </w:rPr>
        <w:t>(ii)</w:t>
      </w:r>
      <w:r w:rsidRPr="00E942F5">
        <w:rPr>
          <w:rFonts w:ascii="Calibri" w:hAnsi="Calibri" w:cs="Meta-Normal"/>
          <w:color w:val="222324"/>
        </w:rPr>
        <w:t xml:space="preserve"> </w:t>
      </w:r>
      <w:r w:rsidRPr="00E942F5">
        <w:rPr>
          <w:rFonts w:ascii="Calibri" w:hAnsi="Calibri" w:cs="Meta-Normal"/>
          <w:color w:val="222324"/>
        </w:rPr>
        <w:tab/>
        <w:t>gwrandawiad cyhoeddus neu breifat</w:t>
      </w:r>
    </w:p>
    <w:p w14:paraId="783EB176" w14:textId="77777777" w:rsidR="00F713A6" w:rsidRPr="00E942F5" w:rsidRDefault="00F713A6" w:rsidP="00E45E76">
      <w:pPr>
        <w:autoSpaceDE w:val="0"/>
        <w:autoSpaceDN w:val="0"/>
        <w:adjustRightInd w:val="0"/>
        <w:rPr>
          <w:rFonts w:ascii="Calibri" w:hAnsi="Calibri" w:cs="Meta-Normal"/>
          <w:color w:val="222324"/>
        </w:rPr>
      </w:pPr>
    </w:p>
    <w:p w14:paraId="182AE42C"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ab/>
      </w:r>
      <w:r w:rsidR="001A1345" w:rsidRPr="00E942F5">
        <w:rPr>
          <w:rFonts w:ascii="Calibri" w:hAnsi="Calibri" w:cs="Meta-Normal"/>
          <w:color w:val="222324"/>
        </w:rPr>
        <w:t>(iii)</w:t>
      </w:r>
      <w:r w:rsidRPr="00E942F5">
        <w:rPr>
          <w:rFonts w:ascii="Calibri" w:hAnsi="Calibri" w:cs="Meta-Normal"/>
          <w:color w:val="222324"/>
        </w:rPr>
        <w:t xml:space="preserve"> </w:t>
      </w:r>
      <w:r w:rsidR="00AE0364" w:rsidRPr="00E942F5">
        <w:rPr>
          <w:rFonts w:ascii="Calibri" w:hAnsi="Calibri" w:cs="Meta-Normal"/>
          <w:color w:val="222324"/>
        </w:rPr>
        <w:tab/>
      </w:r>
      <w:r w:rsidRPr="00E942F5">
        <w:rPr>
          <w:rFonts w:ascii="Calibri" w:hAnsi="Calibri" w:cs="Meta-Normal"/>
          <w:color w:val="222324"/>
        </w:rPr>
        <w:t>y gwaith papur gerbron y Pwyllgor Apeliadau Sefydlu</w:t>
      </w:r>
      <w:r w:rsidRPr="00E942F5">
        <w:rPr>
          <w:rFonts w:ascii="Calibri" w:hAnsi="Calibri" w:cs="Meta-Normal"/>
          <w:color w:val="222324"/>
        </w:rPr>
        <w:tab/>
      </w:r>
    </w:p>
    <w:p w14:paraId="40801977" w14:textId="77777777" w:rsidR="00F713A6" w:rsidRPr="00E942F5" w:rsidRDefault="00F713A6" w:rsidP="00E45E76">
      <w:pPr>
        <w:autoSpaceDE w:val="0"/>
        <w:autoSpaceDN w:val="0"/>
        <w:adjustRightInd w:val="0"/>
        <w:rPr>
          <w:rFonts w:ascii="Calibri" w:hAnsi="Calibri" w:cs="Meta-Normal"/>
          <w:color w:val="222324"/>
        </w:rPr>
      </w:pPr>
    </w:p>
    <w:p w14:paraId="0D5DCDE3"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ab/>
      </w:r>
      <w:r w:rsidR="001A1345" w:rsidRPr="00E942F5">
        <w:rPr>
          <w:rFonts w:ascii="Calibri" w:hAnsi="Calibri" w:cs="Meta-Normal"/>
          <w:color w:val="222324"/>
        </w:rPr>
        <w:t>(iv)</w:t>
      </w:r>
      <w:r w:rsidRPr="00E942F5">
        <w:rPr>
          <w:rFonts w:ascii="Calibri" w:hAnsi="Calibri" w:cs="Meta-Normal"/>
          <w:color w:val="222324"/>
        </w:rPr>
        <w:t xml:space="preserve"> </w:t>
      </w:r>
      <w:r w:rsidRPr="00E942F5">
        <w:rPr>
          <w:rFonts w:ascii="Calibri" w:hAnsi="Calibri" w:cs="Meta-Normal"/>
          <w:color w:val="222324"/>
        </w:rPr>
        <w:tab/>
        <w:t>tystion a datganiadau tystion</w:t>
      </w:r>
    </w:p>
    <w:p w14:paraId="62B04744" w14:textId="77777777" w:rsidR="00F713A6" w:rsidRPr="00E942F5" w:rsidRDefault="00F713A6" w:rsidP="00E45E76">
      <w:pPr>
        <w:autoSpaceDE w:val="0"/>
        <w:autoSpaceDN w:val="0"/>
        <w:adjustRightInd w:val="0"/>
        <w:rPr>
          <w:rFonts w:ascii="Calibri" w:hAnsi="Calibri" w:cs="Meta-Normal"/>
          <w:color w:val="222324"/>
        </w:rPr>
      </w:pPr>
    </w:p>
    <w:p w14:paraId="1FAAF8B0"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ab/>
      </w:r>
      <w:r w:rsidR="001A1345" w:rsidRPr="00E942F5">
        <w:rPr>
          <w:rFonts w:ascii="Calibri" w:hAnsi="Calibri" w:cs="Meta-Normal"/>
          <w:color w:val="222324"/>
        </w:rPr>
        <w:t>(v)</w:t>
      </w:r>
      <w:r w:rsidRPr="00E942F5">
        <w:rPr>
          <w:rFonts w:ascii="Calibri" w:hAnsi="Calibri" w:cs="Meta-Normal"/>
          <w:color w:val="222324"/>
        </w:rPr>
        <w:t xml:space="preserve"> </w:t>
      </w:r>
      <w:r w:rsidRPr="00E942F5">
        <w:rPr>
          <w:rFonts w:ascii="Calibri" w:hAnsi="Calibri" w:cs="Meta-Normal"/>
          <w:color w:val="222324"/>
        </w:rPr>
        <w:tab/>
        <w:t>y drefn i'w dilyn yn y gwrandawiad</w:t>
      </w:r>
    </w:p>
    <w:p w14:paraId="7D132A83" w14:textId="77777777" w:rsidR="00F713A6" w:rsidRPr="00E942F5" w:rsidRDefault="00F713A6" w:rsidP="00411D4D">
      <w:pPr>
        <w:autoSpaceDE w:val="0"/>
        <w:autoSpaceDN w:val="0"/>
        <w:adjustRightInd w:val="0"/>
        <w:jc w:val="right"/>
        <w:rPr>
          <w:rFonts w:ascii="Calibri" w:hAnsi="Calibri" w:cs="MetaPlusNormal-Roman"/>
          <w:b/>
          <w:color w:val="222324"/>
        </w:rPr>
      </w:pPr>
    </w:p>
    <w:p w14:paraId="6352D4BB" w14:textId="77777777" w:rsidR="00F713A6" w:rsidRPr="00E942F5" w:rsidRDefault="001A1345" w:rsidP="00AE0364">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(d)</w:t>
      </w:r>
      <w:r w:rsidR="00F713A6" w:rsidRPr="00E942F5">
        <w:rPr>
          <w:rFonts w:ascii="Calibri" w:hAnsi="Calibri" w:cs="Meta-Normal"/>
          <w:color w:val="222324"/>
        </w:rPr>
        <w:tab/>
        <w:t>Bydd y Cadeirydd yn gwahodd yr apelydd a/neu ei gynrychiolydd i wneud datganiad agoriadol byr, g</w:t>
      </w:r>
      <w:r w:rsidR="00AE0364" w:rsidRPr="00E942F5">
        <w:rPr>
          <w:rFonts w:ascii="Calibri" w:hAnsi="Calibri" w:cs="Meta-Normal"/>
          <w:color w:val="222324"/>
        </w:rPr>
        <w:t>a</w:t>
      </w:r>
      <w:r w:rsidR="00F713A6" w:rsidRPr="00E942F5">
        <w:rPr>
          <w:rFonts w:ascii="Calibri" w:hAnsi="Calibri" w:cs="Meta-Normal"/>
          <w:color w:val="222324"/>
        </w:rPr>
        <w:t>n</w:t>
      </w:r>
      <w:r w:rsidR="00AE0364" w:rsidRPr="00E942F5">
        <w:rPr>
          <w:rFonts w:ascii="Calibri" w:hAnsi="Calibri" w:cs="Meta-Normal"/>
          <w:color w:val="222324"/>
        </w:rPr>
        <w:t xml:space="preserve"> gynnwys ei ganlyniad dewisol</w:t>
      </w:r>
      <w:r w:rsidRPr="00E942F5">
        <w:rPr>
          <w:rFonts w:ascii="Calibri" w:hAnsi="Calibri" w:cs="Meta-Normal"/>
          <w:color w:val="222324"/>
        </w:rPr>
        <w:t xml:space="preserve"> ar gyfer yr apêl</w:t>
      </w:r>
    </w:p>
    <w:p w14:paraId="7BB7EE8F" w14:textId="77777777" w:rsidR="00F713A6" w:rsidRPr="00E942F5" w:rsidRDefault="00F713A6" w:rsidP="00411D4D">
      <w:pPr>
        <w:autoSpaceDE w:val="0"/>
        <w:autoSpaceDN w:val="0"/>
        <w:adjustRightInd w:val="0"/>
        <w:jc w:val="both"/>
        <w:rPr>
          <w:rFonts w:ascii="Calibri" w:hAnsi="Calibri" w:cs="Meta-Normal"/>
          <w:color w:val="222324"/>
        </w:rPr>
      </w:pPr>
    </w:p>
    <w:p w14:paraId="5A47E1FA" w14:textId="77777777" w:rsidR="00F713A6" w:rsidRPr="00E942F5" w:rsidRDefault="001A1345" w:rsidP="00282308">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(e)</w:t>
      </w:r>
      <w:r w:rsidR="00F713A6" w:rsidRPr="00E942F5">
        <w:rPr>
          <w:rFonts w:ascii="Calibri" w:hAnsi="Calibri" w:cs="Meta-Normal"/>
          <w:color w:val="222324"/>
        </w:rPr>
        <w:t xml:space="preserve"> </w:t>
      </w:r>
      <w:r w:rsidR="00F713A6" w:rsidRPr="00E942F5">
        <w:rPr>
          <w:rFonts w:ascii="Calibri" w:hAnsi="Calibri" w:cs="Meta-Normal"/>
          <w:color w:val="222324"/>
        </w:rPr>
        <w:tab/>
        <w:t>Bydd y Cadeirydd yn gwahodd y Corff Priodol i wneud datganiad agoriadol byr. Gofynnir hefyd i'r Corff Priodol ddarparu gwybodaeth gyd-destunol mewn perthynas â'r ysgol</w:t>
      </w:r>
      <w:r w:rsidR="000F728C" w:rsidRPr="00E942F5">
        <w:rPr>
          <w:rFonts w:ascii="Calibri" w:hAnsi="Calibri" w:cs="Meta-Normal"/>
          <w:color w:val="222324"/>
        </w:rPr>
        <w:t>, UCD</w:t>
      </w:r>
      <w:r w:rsidR="00281FAF" w:rsidRPr="00E942F5">
        <w:rPr>
          <w:rFonts w:ascii="Calibri" w:hAnsi="Calibri" w:cs="Meta-Normal"/>
          <w:color w:val="222324"/>
        </w:rPr>
        <w:t xml:space="preserve"> neu goleg AB</w:t>
      </w:r>
    </w:p>
    <w:p w14:paraId="12B521BE" w14:textId="77777777" w:rsidR="00F713A6" w:rsidRPr="00E942F5" w:rsidRDefault="00F713A6" w:rsidP="00E45E76">
      <w:pPr>
        <w:autoSpaceDE w:val="0"/>
        <w:autoSpaceDN w:val="0"/>
        <w:adjustRightInd w:val="0"/>
        <w:rPr>
          <w:rFonts w:ascii="Calibri" w:hAnsi="Calibri" w:cs="Meta-Normal"/>
          <w:color w:val="222324"/>
        </w:rPr>
      </w:pPr>
    </w:p>
    <w:p w14:paraId="49DC3B68" w14:textId="77777777" w:rsidR="00F713A6" w:rsidRPr="00E942F5" w:rsidRDefault="001A1345" w:rsidP="00282308">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(f)</w:t>
      </w:r>
      <w:r w:rsidR="00F713A6" w:rsidRPr="00E942F5">
        <w:rPr>
          <w:rFonts w:ascii="Calibri" w:hAnsi="Calibri" w:cs="Meta-Normal"/>
          <w:color w:val="222324"/>
        </w:rPr>
        <w:t xml:space="preserve"> </w:t>
      </w:r>
      <w:r w:rsidR="00F713A6" w:rsidRPr="00E942F5">
        <w:rPr>
          <w:rFonts w:ascii="Calibri" w:hAnsi="Calibri" w:cs="Meta-Normal"/>
          <w:color w:val="222324"/>
        </w:rPr>
        <w:tab/>
        <w:t xml:space="preserve">Bydd y Cadeirydd yn gwahodd aelodau'r Pwyllgor Apeliadau Sefydlu i holi'r ddau barti o ganlyniad i'r datganiadau agoriadol hyn ynghylch </w:t>
      </w:r>
      <w:r w:rsidR="00281FAF" w:rsidRPr="00E942F5">
        <w:rPr>
          <w:rFonts w:ascii="Calibri" w:hAnsi="Calibri" w:cs="Meta-Normal"/>
          <w:color w:val="222324"/>
        </w:rPr>
        <w:t xml:space="preserve">yr </w:t>
      </w:r>
      <w:r w:rsidR="00F713A6" w:rsidRPr="00E942F5">
        <w:rPr>
          <w:rFonts w:ascii="Calibri" w:hAnsi="Calibri" w:cs="Meta-Normal"/>
          <w:color w:val="222324"/>
        </w:rPr>
        <w:t>apêl</w:t>
      </w:r>
      <w:r w:rsidR="00F713A6" w:rsidRPr="00E942F5">
        <w:rPr>
          <w:rFonts w:ascii="Calibri" w:hAnsi="Calibri" w:cs="Meta-Normal"/>
          <w:color w:val="222324"/>
        </w:rPr>
        <w:tab/>
      </w:r>
    </w:p>
    <w:p w14:paraId="20DFE644" w14:textId="77777777" w:rsidR="00F713A6" w:rsidRPr="00E942F5" w:rsidRDefault="00F713A6" w:rsidP="00E45E76">
      <w:pPr>
        <w:autoSpaceDE w:val="0"/>
        <w:autoSpaceDN w:val="0"/>
        <w:adjustRightInd w:val="0"/>
        <w:rPr>
          <w:rFonts w:ascii="Calibri" w:hAnsi="Calibri" w:cs="Meta-Normal"/>
          <w:color w:val="222324"/>
        </w:rPr>
      </w:pPr>
    </w:p>
    <w:p w14:paraId="48917E3E" w14:textId="77777777" w:rsidR="00F713A6" w:rsidRPr="00E942F5" w:rsidRDefault="001A1345" w:rsidP="005E7308">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(g)</w:t>
      </w:r>
      <w:r w:rsidR="00F713A6" w:rsidRPr="00E942F5">
        <w:rPr>
          <w:rFonts w:ascii="Calibri" w:hAnsi="Calibri" w:cs="Meta-Normal"/>
          <w:color w:val="222324"/>
        </w:rPr>
        <w:t xml:space="preserve"> </w:t>
      </w:r>
      <w:r w:rsidR="00F713A6" w:rsidRPr="00E942F5">
        <w:rPr>
          <w:rFonts w:ascii="Calibri" w:hAnsi="Calibri" w:cs="Meta-Normal"/>
          <w:color w:val="222324"/>
        </w:rPr>
        <w:tab/>
        <w:t>Bydd y Cadeirydd yn gwahodd yr apelydd i ddarparu e</w:t>
      </w:r>
      <w:r w:rsidR="00281FAF" w:rsidRPr="00E942F5">
        <w:rPr>
          <w:rFonts w:ascii="Calibri" w:hAnsi="Calibri" w:cs="Meta-Normal"/>
          <w:color w:val="222324"/>
        </w:rPr>
        <w:t>u</w:t>
      </w:r>
      <w:r w:rsidR="00F713A6" w:rsidRPr="00E942F5">
        <w:rPr>
          <w:rFonts w:ascii="Calibri" w:hAnsi="Calibri" w:cs="Meta-Normal"/>
          <w:color w:val="222324"/>
        </w:rPr>
        <w:t xml:space="preserve"> </w:t>
      </w:r>
      <w:r w:rsidR="00281FAF" w:rsidRPr="00E942F5">
        <w:rPr>
          <w:rFonts w:ascii="Calibri" w:hAnsi="Calibri" w:cs="Meta-Normal"/>
          <w:color w:val="222324"/>
        </w:rPr>
        <w:t>t</w:t>
      </w:r>
      <w:r w:rsidR="00F713A6" w:rsidRPr="00E942F5">
        <w:rPr>
          <w:rFonts w:ascii="Calibri" w:hAnsi="Calibri" w:cs="Meta-Normal"/>
          <w:color w:val="222324"/>
        </w:rPr>
        <w:t>ystiolaeth a chyflwyno unrhyw dystion. Bydd y Cadeirydd yn gwahodd y Corff Priodol ac aelodau'r Pwyllgor Apeliadau Sefydlu i holi'r apelydd a/neu unrhyw dystion ynghylch ffeithiau'r apêl</w:t>
      </w:r>
    </w:p>
    <w:p w14:paraId="10A4EB91" w14:textId="77777777" w:rsidR="00F713A6" w:rsidRPr="00E942F5" w:rsidRDefault="00F713A6" w:rsidP="00E45E76">
      <w:pPr>
        <w:autoSpaceDE w:val="0"/>
        <w:autoSpaceDN w:val="0"/>
        <w:adjustRightInd w:val="0"/>
        <w:rPr>
          <w:rFonts w:ascii="Calibri" w:hAnsi="Calibri" w:cs="Meta-Normal"/>
          <w:color w:val="222324"/>
        </w:rPr>
      </w:pPr>
    </w:p>
    <w:p w14:paraId="21EDC164" w14:textId="77777777" w:rsidR="00F713A6" w:rsidRPr="00E942F5" w:rsidRDefault="001A1345" w:rsidP="005E7308">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(h)</w:t>
      </w:r>
      <w:r w:rsidR="00F713A6" w:rsidRPr="00E942F5">
        <w:rPr>
          <w:rFonts w:ascii="Calibri" w:hAnsi="Calibri" w:cs="Meta-Normal"/>
          <w:color w:val="222324"/>
        </w:rPr>
        <w:t xml:space="preserve"> </w:t>
      </w:r>
      <w:r w:rsidR="00F713A6" w:rsidRPr="00E942F5">
        <w:rPr>
          <w:rFonts w:ascii="Calibri" w:hAnsi="Calibri" w:cs="Meta-Normal"/>
          <w:color w:val="222324"/>
        </w:rPr>
        <w:tab/>
        <w:t>Bydd y Cadeirydd yn gwahodd y Corff Priodol i ddarparu ei dystiolaeth a chyflwyno unrhyw dystion. Bydd y Cadeirydd yn gwahodd yr apelydd ac aelodau'r Pwyllgor Apeliadau Sefydlu i holi'r Corff Priodol a/neu unrhyw dystion ynghylch ffeithiau'r apêl</w:t>
      </w:r>
    </w:p>
    <w:p w14:paraId="3920D725" w14:textId="77777777" w:rsidR="00F713A6" w:rsidRPr="00E942F5" w:rsidRDefault="00F713A6" w:rsidP="00411D4D">
      <w:pPr>
        <w:autoSpaceDE w:val="0"/>
        <w:autoSpaceDN w:val="0"/>
        <w:adjustRightInd w:val="0"/>
        <w:jc w:val="both"/>
        <w:rPr>
          <w:rFonts w:ascii="Calibri" w:hAnsi="Calibri" w:cs="Meta-Normal"/>
          <w:color w:val="222324"/>
        </w:rPr>
      </w:pPr>
    </w:p>
    <w:p w14:paraId="3BEA7AA9" w14:textId="77777777" w:rsidR="00F713A6" w:rsidRPr="00E942F5" w:rsidRDefault="001A1345" w:rsidP="00282308">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(i)</w:t>
      </w:r>
      <w:r w:rsidR="00F713A6" w:rsidRPr="00E942F5">
        <w:rPr>
          <w:rFonts w:ascii="Calibri" w:hAnsi="Calibri" w:cs="Meta-Normal"/>
          <w:color w:val="222324"/>
        </w:rPr>
        <w:t xml:space="preserve"> </w:t>
      </w:r>
      <w:r w:rsidR="00F713A6" w:rsidRPr="00E942F5">
        <w:rPr>
          <w:rFonts w:ascii="Calibri" w:hAnsi="Calibri" w:cs="Meta-Normal"/>
          <w:color w:val="222324"/>
        </w:rPr>
        <w:tab/>
        <w:t>Gallai'r apelydd a'r Corff Priodol hefyd annerch y Pwyllgor Apeliadau Sefydlu ar y dystiolaeth ac yn gyffredinol ar faes pwnc yr apê</w:t>
      </w:r>
      <w:r w:rsidR="00282308" w:rsidRPr="00E942F5">
        <w:rPr>
          <w:rFonts w:ascii="Calibri" w:hAnsi="Calibri" w:cs="Meta-Normal"/>
          <w:color w:val="222324"/>
        </w:rPr>
        <w:t xml:space="preserve">l. Gallai hyn gynnwys </w:t>
      </w:r>
      <w:r w:rsidR="00F713A6" w:rsidRPr="00E942F5">
        <w:rPr>
          <w:rFonts w:ascii="Calibri" w:hAnsi="Calibri" w:cs="Meta-Normal"/>
          <w:color w:val="222324"/>
        </w:rPr>
        <w:t>cwestiynau gweithdrefnol i'r Pwyllgor Apeliadau Sefydlu</w:t>
      </w:r>
    </w:p>
    <w:p w14:paraId="2D708587" w14:textId="77777777" w:rsidR="00F713A6" w:rsidRPr="00E942F5" w:rsidRDefault="00F713A6" w:rsidP="00E45E76">
      <w:pPr>
        <w:autoSpaceDE w:val="0"/>
        <w:autoSpaceDN w:val="0"/>
        <w:adjustRightInd w:val="0"/>
        <w:rPr>
          <w:rFonts w:ascii="Calibri" w:hAnsi="Calibri" w:cs="Meta-Normal"/>
          <w:color w:val="222324"/>
        </w:rPr>
      </w:pPr>
    </w:p>
    <w:p w14:paraId="50BF679B" w14:textId="77777777" w:rsidR="00F713A6" w:rsidRPr="00E942F5" w:rsidRDefault="001A1345" w:rsidP="0038143A">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(j)</w:t>
      </w:r>
      <w:r w:rsidR="00F713A6" w:rsidRPr="00E942F5">
        <w:rPr>
          <w:rFonts w:ascii="Calibri" w:hAnsi="Calibri" w:cs="Meta-Normal"/>
          <w:color w:val="222324"/>
        </w:rPr>
        <w:tab/>
        <w:t>Bydd y Cadeirydd yn gwahodd y ddau barti, gan ddechrau gyda'r Corff Priodol, i wneud datganiadau i gloi, gan grynhoi eu hachosion</w:t>
      </w:r>
      <w:r w:rsidR="00F713A6" w:rsidRPr="00E942F5">
        <w:rPr>
          <w:rFonts w:ascii="Calibri" w:hAnsi="Calibri" w:cs="Meta-Normal"/>
          <w:color w:val="222324"/>
        </w:rPr>
        <w:tab/>
      </w:r>
    </w:p>
    <w:p w14:paraId="59F67DCC" w14:textId="77777777" w:rsidR="00F713A6" w:rsidRPr="00E942F5" w:rsidRDefault="00F713A6" w:rsidP="00E45E76">
      <w:pPr>
        <w:autoSpaceDE w:val="0"/>
        <w:autoSpaceDN w:val="0"/>
        <w:adjustRightInd w:val="0"/>
        <w:rPr>
          <w:rFonts w:ascii="Calibri" w:hAnsi="Calibri" w:cs="Meta-Normal"/>
          <w:color w:val="222324"/>
        </w:rPr>
      </w:pPr>
    </w:p>
    <w:p w14:paraId="6044E8CE"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Pan elwir ar yr apelydd a'r Corff Priodol i gyflwyno tystiolaeth, gallai'r Pwyllgor Apeliadau Sefydlu, ar unrhyw adeg yn y gwrandawiad, gyfyngu hawliau'r naill barti neu'r</w:t>
      </w:r>
      <w:r w:rsidR="0038143A" w:rsidRPr="00E942F5">
        <w:rPr>
          <w:rFonts w:ascii="Calibri" w:hAnsi="Calibri" w:cs="Meta-Normal"/>
          <w:color w:val="222324"/>
        </w:rPr>
        <w:t xml:space="preserve"> </w:t>
      </w:r>
      <w:r w:rsidRPr="00E942F5">
        <w:rPr>
          <w:rFonts w:ascii="Calibri" w:hAnsi="Calibri" w:cs="Meta-Normal"/>
          <w:color w:val="222324"/>
        </w:rPr>
        <w:t>llall, ar yr amod ei fod yn fodlon na fyddai gwneud hynny'n atal yr apêl rhag cael ei phenderfynu'n deg.</w:t>
      </w:r>
    </w:p>
    <w:p w14:paraId="4EA3FDAD" w14:textId="77777777" w:rsidR="00F713A6" w:rsidRPr="00E942F5" w:rsidRDefault="00F713A6" w:rsidP="00E45E76">
      <w:pPr>
        <w:autoSpaceDE w:val="0"/>
        <w:autoSpaceDN w:val="0"/>
        <w:adjustRightInd w:val="0"/>
        <w:rPr>
          <w:rFonts w:ascii="Calibri" w:hAnsi="Calibri" w:cs="Meta-Normal"/>
          <w:color w:val="222324"/>
        </w:rPr>
      </w:pPr>
    </w:p>
    <w:p w14:paraId="0447C3B2" w14:textId="77777777" w:rsidR="007664B0" w:rsidRPr="00E942F5" w:rsidRDefault="007664B0" w:rsidP="00E45E76">
      <w:pPr>
        <w:autoSpaceDE w:val="0"/>
        <w:autoSpaceDN w:val="0"/>
        <w:adjustRightInd w:val="0"/>
        <w:rPr>
          <w:rFonts w:ascii="Calibri" w:hAnsi="Calibri" w:cs="Meta-Normal"/>
          <w:color w:val="222324"/>
        </w:rPr>
      </w:pPr>
    </w:p>
    <w:p w14:paraId="502B4214"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lastRenderedPageBreak/>
        <w:t>10.2</w:t>
      </w:r>
      <w:r w:rsidRPr="00E942F5">
        <w:rPr>
          <w:rFonts w:ascii="Calibri" w:hAnsi="Calibri" w:cs="Meta-Bold"/>
          <w:b/>
          <w:bCs/>
          <w:color w:val="222324"/>
        </w:rPr>
        <w:tab/>
        <w:t xml:space="preserve"> Cwestiynu</w:t>
      </w:r>
    </w:p>
    <w:p w14:paraId="2692DEDF" w14:textId="77777777" w:rsidR="00C71C91" w:rsidRPr="00E942F5" w:rsidRDefault="00C71C91" w:rsidP="00E45E76">
      <w:pPr>
        <w:autoSpaceDE w:val="0"/>
        <w:autoSpaceDN w:val="0"/>
        <w:adjustRightInd w:val="0"/>
        <w:rPr>
          <w:rFonts w:ascii="Calibri" w:hAnsi="Calibri" w:cs="Meta-Bold"/>
          <w:b/>
          <w:bCs/>
          <w:color w:val="222324"/>
        </w:rPr>
      </w:pPr>
    </w:p>
    <w:p w14:paraId="6B7CD02D"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Bydd y Pwyllgor Apeliadau Sefydlu yn gofyn cwestiynau clir ac uniongyrchol, ond os nad yw'r cwestiynau'n ymddangos felly, gallai'r partïon ofyn am esboniad o'r ystyr cyn ateb.</w:t>
      </w:r>
    </w:p>
    <w:p w14:paraId="2E4B2CE9" w14:textId="77777777" w:rsidR="00A678C4" w:rsidRPr="00E942F5" w:rsidRDefault="00A678C4" w:rsidP="00411D4D">
      <w:pPr>
        <w:autoSpaceDE w:val="0"/>
        <w:autoSpaceDN w:val="0"/>
        <w:adjustRightInd w:val="0"/>
        <w:jc w:val="both"/>
        <w:rPr>
          <w:rFonts w:ascii="Calibri" w:hAnsi="Calibri" w:cs="Meta-Normal"/>
          <w:color w:val="222324"/>
        </w:rPr>
      </w:pPr>
    </w:p>
    <w:p w14:paraId="1506A31D"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10.3 </w:t>
      </w:r>
      <w:r w:rsidRPr="00E942F5">
        <w:rPr>
          <w:rFonts w:ascii="Calibri" w:hAnsi="Calibri" w:cs="Meta-Bold"/>
          <w:b/>
          <w:bCs/>
          <w:color w:val="222324"/>
        </w:rPr>
        <w:tab/>
        <w:t>Dogfennaeth, tystiolaeth a datganiadau tystion ychwanegol</w:t>
      </w:r>
    </w:p>
    <w:p w14:paraId="3AAC596A" w14:textId="77777777" w:rsidR="00C71C91" w:rsidRPr="00E942F5" w:rsidRDefault="00C71C91" w:rsidP="00E45E76">
      <w:pPr>
        <w:autoSpaceDE w:val="0"/>
        <w:autoSpaceDN w:val="0"/>
        <w:adjustRightInd w:val="0"/>
        <w:rPr>
          <w:rFonts w:ascii="Calibri" w:hAnsi="Calibri" w:cs="Meta-Bold"/>
          <w:b/>
          <w:bCs/>
          <w:color w:val="222324"/>
        </w:rPr>
      </w:pPr>
    </w:p>
    <w:p w14:paraId="00EF1519"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Os bydd naill ai'r apelydd neu'r Corff Priodol </w:t>
      </w:r>
      <w:r w:rsidR="002616C0" w:rsidRPr="00E942F5">
        <w:rPr>
          <w:rFonts w:ascii="Calibri" w:hAnsi="Calibri" w:cs="Meta-Normal"/>
          <w:color w:val="222324"/>
        </w:rPr>
        <w:t>neu’r ddau’</w:t>
      </w:r>
      <w:r w:rsidRPr="00E942F5">
        <w:rPr>
          <w:rFonts w:ascii="Calibri" w:hAnsi="Calibri" w:cs="Meta-Normal"/>
          <w:color w:val="222324"/>
        </w:rPr>
        <w:t>n dymuno cyflwyno tystiolaeth newydd ar ôl i hysbysiad gael ei ddarparu o ddyddiad y gwrandawiad, caiff copïau o'r dystiolaeth hon ei hanfon at y parti arall.</w:t>
      </w:r>
      <w:r w:rsidR="007B5D9B" w:rsidRPr="00E942F5">
        <w:rPr>
          <w:rFonts w:ascii="Calibri" w:hAnsi="Calibri" w:cs="Meta-Normal"/>
          <w:color w:val="222324"/>
        </w:rPr>
        <w:t xml:space="preserve"> </w:t>
      </w:r>
      <w:r w:rsidRPr="00E942F5">
        <w:rPr>
          <w:rFonts w:ascii="Calibri" w:hAnsi="Calibri" w:cs="Meta-Normal"/>
          <w:color w:val="222324"/>
        </w:rPr>
        <w:t>Ar ddiwrnod y gwrandawiad, bydd y Pwyllgor Apeliadau Sefydlu'n ystyried natur y dystiolaeth ychwanegol, y rhesymau dros ei chyflwyno'n hwyr, ac a fydd ei chynnwys yn cynorthwyo wrth wrando ar yr apêl.  Gallai hyn olygu gohiriad.</w:t>
      </w:r>
    </w:p>
    <w:p w14:paraId="6F090E89" w14:textId="77777777" w:rsidR="00F713A6" w:rsidRPr="00E942F5" w:rsidRDefault="00F713A6" w:rsidP="00E45E76">
      <w:pPr>
        <w:autoSpaceDE w:val="0"/>
        <w:autoSpaceDN w:val="0"/>
        <w:adjustRightInd w:val="0"/>
        <w:rPr>
          <w:rFonts w:ascii="Calibri" w:hAnsi="Calibri" w:cs="Meta-Normal"/>
          <w:color w:val="222324"/>
        </w:rPr>
      </w:pPr>
    </w:p>
    <w:p w14:paraId="497F8F49"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10.4 </w:t>
      </w:r>
      <w:r w:rsidRPr="00E942F5">
        <w:rPr>
          <w:rFonts w:ascii="Calibri" w:hAnsi="Calibri" w:cs="Meta-Bold"/>
          <w:b/>
          <w:bCs/>
          <w:color w:val="222324"/>
        </w:rPr>
        <w:tab/>
        <w:t>Gohirio ac ailddechrau gwrandawiad</w:t>
      </w:r>
    </w:p>
    <w:p w14:paraId="3DA8D017" w14:textId="77777777" w:rsidR="00C71C91" w:rsidRPr="00E942F5" w:rsidRDefault="00C71C91" w:rsidP="00E45E76">
      <w:pPr>
        <w:autoSpaceDE w:val="0"/>
        <w:autoSpaceDN w:val="0"/>
        <w:adjustRightInd w:val="0"/>
        <w:rPr>
          <w:rFonts w:ascii="Calibri" w:hAnsi="Calibri" w:cs="Meta-Bold"/>
          <w:b/>
          <w:bCs/>
          <w:color w:val="222324"/>
        </w:rPr>
      </w:pPr>
    </w:p>
    <w:p w14:paraId="1043E3C4"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Gallai'r Pwyllgor Apeliadau Sefydlu ohirio'r gwrandawiad ar unrhyw adeg, ond ni fydd yn gwneud hynny oni bai ei fod yn fodlon bod hyn yn angenrheidiol er mwyn i'r apêl gael ei phenderfynu'n deg. Gallai hyn fod oherwydd bod angen tystiolaeth ychwanegol ar y Pwyllgor Apeliadau Sefydlu i gwblhau ei drafodaethau.</w:t>
      </w:r>
    </w:p>
    <w:p w14:paraId="17858EC7" w14:textId="77777777" w:rsidR="00F713A6" w:rsidRPr="00E942F5" w:rsidRDefault="00F713A6" w:rsidP="00E45E76">
      <w:pPr>
        <w:autoSpaceDE w:val="0"/>
        <w:autoSpaceDN w:val="0"/>
        <w:adjustRightInd w:val="0"/>
        <w:rPr>
          <w:rFonts w:ascii="Calibri" w:hAnsi="Calibri" w:cs="Meta-Normal"/>
          <w:color w:val="222324"/>
        </w:rPr>
      </w:pPr>
    </w:p>
    <w:p w14:paraId="79C32116" w14:textId="77777777" w:rsidR="00F713A6" w:rsidRPr="00E942F5" w:rsidRDefault="00081545" w:rsidP="00411D4D">
      <w:pPr>
        <w:autoSpaceDE w:val="0"/>
        <w:autoSpaceDN w:val="0"/>
        <w:adjustRightInd w:val="0"/>
        <w:jc w:val="both"/>
        <w:rPr>
          <w:rFonts w:ascii="Calibri" w:hAnsi="Calibri" w:cs="Meta-Normal"/>
          <w:color w:val="222324"/>
        </w:rPr>
      </w:pPr>
      <w:r w:rsidRPr="00E942F5">
        <w:rPr>
          <w:rFonts w:ascii="Calibri" w:hAnsi="Calibri" w:cs="Meta-Normal"/>
          <w:color w:val="222324"/>
        </w:rPr>
        <w:t>B</w:t>
      </w:r>
      <w:r w:rsidR="00F713A6" w:rsidRPr="00E942F5">
        <w:rPr>
          <w:rFonts w:ascii="Calibri" w:hAnsi="Calibri" w:cs="Meta-Normal"/>
          <w:color w:val="222324"/>
        </w:rPr>
        <w:t xml:space="preserve">ydd </w:t>
      </w:r>
      <w:r w:rsidR="001B767C" w:rsidRPr="00E942F5">
        <w:rPr>
          <w:rFonts w:ascii="Calibri" w:hAnsi="Calibri" w:cs="Meta-Normal"/>
          <w:color w:val="222324"/>
        </w:rPr>
        <w:t>CGA</w:t>
      </w:r>
      <w:r w:rsidR="00281FAF" w:rsidRPr="00E942F5">
        <w:rPr>
          <w:rFonts w:ascii="Calibri" w:hAnsi="Calibri" w:cs="Meta-Normal"/>
          <w:color w:val="222324"/>
        </w:rPr>
        <w:t xml:space="preserve"> yn cyhoeddi cyn gohirio</w:t>
      </w:r>
      <w:r w:rsidR="001B767C" w:rsidRPr="00E942F5">
        <w:rPr>
          <w:rFonts w:ascii="Calibri" w:hAnsi="Calibri" w:cs="Meta-Normal"/>
          <w:color w:val="222324"/>
        </w:rPr>
        <w:t xml:space="preserve">, </w:t>
      </w:r>
      <w:r w:rsidR="00281FAF" w:rsidRPr="00E942F5">
        <w:rPr>
          <w:rFonts w:ascii="Calibri" w:hAnsi="Calibri" w:cs="Meta-Normal"/>
          <w:color w:val="222324"/>
        </w:rPr>
        <w:t xml:space="preserve"> neu</w:t>
      </w:r>
      <w:r w:rsidR="00F713A6" w:rsidRPr="00E942F5">
        <w:rPr>
          <w:rFonts w:ascii="Calibri" w:hAnsi="Calibri" w:cs="Meta-Normal"/>
          <w:color w:val="222324"/>
        </w:rPr>
        <w:t xml:space="preserve">o fewn </w:t>
      </w:r>
      <w:r w:rsidR="009B4470" w:rsidRPr="00E942F5">
        <w:rPr>
          <w:rFonts w:ascii="Calibri" w:hAnsi="Calibri" w:cs="Meta-Normal"/>
          <w:color w:val="222324"/>
        </w:rPr>
        <w:t>t</w:t>
      </w:r>
      <w:r w:rsidR="00F713A6" w:rsidRPr="00E942F5">
        <w:rPr>
          <w:rFonts w:ascii="Calibri" w:hAnsi="Calibri" w:cs="Meta-Normal"/>
          <w:color w:val="222324"/>
        </w:rPr>
        <w:t xml:space="preserve">ri diwrnod gwaith </w:t>
      </w:r>
      <w:r w:rsidR="009B4470" w:rsidRPr="00E942F5">
        <w:rPr>
          <w:rFonts w:ascii="Calibri" w:hAnsi="Calibri" w:cs="Meta-Normal"/>
          <w:color w:val="222324"/>
        </w:rPr>
        <w:t xml:space="preserve">o’r </w:t>
      </w:r>
      <w:r w:rsidR="00F713A6" w:rsidRPr="00E942F5">
        <w:rPr>
          <w:rFonts w:ascii="Calibri" w:hAnsi="Calibri" w:cs="Meta-Normal"/>
          <w:color w:val="222324"/>
        </w:rPr>
        <w:t xml:space="preserve">gohiriad, yn anfon hysbysiad at yr apelydd a'r Corff Priodol yn eu hysbysu o amser a lleoliad y gwrandawiad </w:t>
      </w:r>
      <w:r w:rsidR="009B4470" w:rsidRPr="00E942F5">
        <w:rPr>
          <w:rFonts w:ascii="Calibri" w:hAnsi="Calibri" w:cs="Meta-Normal"/>
          <w:color w:val="222324"/>
        </w:rPr>
        <w:t xml:space="preserve">sydd </w:t>
      </w:r>
      <w:r w:rsidRPr="00E942F5">
        <w:rPr>
          <w:rFonts w:ascii="Calibri" w:hAnsi="Calibri" w:cs="Meta-Normal"/>
          <w:color w:val="222324"/>
        </w:rPr>
        <w:t>wedi</w:t>
      </w:r>
      <w:r w:rsidR="009B4470" w:rsidRPr="00E942F5">
        <w:rPr>
          <w:rFonts w:ascii="Calibri" w:hAnsi="Calibri" w:cs="Meta-Normal"/>
          <w:color w:val="222324"/>
        </w:rPr>
        <w:t>’</w:t>
      </w:r>
      <w:r w:rsidRPr="00E942F5">
        <w:rPr>
          <w:rFonts w:ascii="Calibri" w:hAnsi="Calibri" w:cs="Meta-Normal"/>
          <w:color w:val="222324"/>
        </w:rPr>
        <w:t>i aildrefnu</w:t>
      </w:r>
      <w:r w:rsidR="00F713A6" w:rsidRPr="00E942F5">
        <w:rPr>
          <w:rFonts w:ascii="Calibri" w:hAnsi="Calibri" w:cs="Meta-Normal"/>
          <w:color w:val="222324"/>
        </w:rPr>
        <w:t>.</w:t>
      </w:r>
    </w:p>
    <w:p w14:paraId="4DD93D0E" w14:textId="77777777" w:rsidR="00F713A6" w:rsidRPr="00E942F5" w:rsidRDefault="00F713A6" w:rsidP="00411D4D">
      <w:pPr>
        <w:autoSpaceDE w:val="0"/>
        <w:autoSpaceDN w:val="0"/>
        <w:adjustRightInd w:val="0"/>
        <w:jc w:val="both"/>
        <w:rPr>
          <w:rFonts w:ascii="Calibri" w:hAnsi="Calibri" w:cs="Meta-Normal"/>
          <w:color w:val="222324"/>
        </w:rPr>
      </w:pPr>
    </w:p>
    <w:p w14:paraId="220829DD" w14:textId="77777777" w:rsidR="00F713A6" w:rsidRPr="00E942F5" w:rsidRDefault="00F713A6" w:rsidP="00C71C91">
      <w:pPr>
        <w:autoSpaceDE w:val="0"/>
        <w:autoSpaceDN w:val="0"/>
        <w:adjustRightInd w:val="0"/>
        <w:rPr>
          <w:rFonts w:ascii="Calibri" w:hAnsi="Calibri" w:cs="Meta-Bold"/>
          <w:b/>
          <w:bCs/>
          <w:color w:val="222324"/>
        </w:rPr>
      </w:pPr>
      <w:r w:rsidRPr="00E942F5">
        <w:rPr>
          <w:rFonts w:ascii="Calibri" w:hAnsi="Calibri" w:cs="Meta-Bold"/>
          <w:b/>
          <w:bCs/>
          <w:color w:val="222324"/>
        </w:rPr>
        <w:t xml:space="preserve">11.0 </w:t>
      </w:r>
      <w:r w:rsidRPr="00E942F5">
        <w:rPr>
          <w:rFonts w:ascii="Calibri" w:hAnsi="Calibri" w:cs="Meta-Bold"/>
          <w:b/>
          <w:bCs/>
          <w:color w:val="222324"/>
        </w:rPr>
        <w:tab/>
        <w:t>Penderfyniad y Pwyllgor Apeliadau Sefydlu</w:t>
      </w:r>
    </w:p>
    <w:p w14:paraId="2E3ACCB7" w14:textId="77777777" w:rsidR="00F713A6" w:rsidRPr="00E942F5" w:rsidRDefault="00F713A6" w:rsidP="00411D4D">
      <w:pPr>
        <w:autoSpaceDE w:val="0"/>
        <w:autoSpaceDN w:val="0"/>
        <w:adjustRightInd w:val="0"/>
        <w:ind w:hanging="900"/>
        <w:rPr>
          <w:rFonts w:ascii="Calibri" w:hAnsi="Calibri" w:cs="Meta-Bold"/>
          <w:b/>
          <w:bCs/>
          <w:color w:val="222324"/>
        </w:rPr>
      </w:pPr>
    </w:p>
    <w:p w14:paraId="20CC629F"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11.1</w:t>
      </w:r>
      <w:r w:rsidRPr="00E942F5">
        <w:rPr>
          <w:rFonts w:ascii="Calibri" w:hAnsi="Calibri" w:cs="Meta-Bold"/>
          <w:b/>
          <w:bCs/>
          <w:color w:val="222324"/>
        </w:rPr>
        <w:tab/>
        <w:t>Dod i'r penderfyniad</w:t>
      </w:r>
    </w:p>
    <w:p w14:paraId="5BF034F1" w14:textId="77777777" w:rsidR="00C71C91" w:rsidRPr="00E942F5" w:rsidRDefault="00C71C91" w:rsidP="00E45E76">
      <w:pPr>
        <w:autoSpaceDE w:val="0"/>
        <w:autoSpaceDN w:val="0"/>
        <w:adjustRightInd w:val="0"/>
        <w:rPr>
          <w:rFonts w:ascii="Calibri" w:hAnsi="Calibri" w:cs="Meta-Bold"/>
          <w:b/>
          <w:bCs/>
          <w:color w:val="222324"/>
        </w:rPr>
      </w:pPr>
    </w:p>
    <w:p w14:paraId="292BF0D2"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Bydd y Pwyllgor Apeliadau Sefydlu yn trafod ei benderfyniad yn breifat, ac yn ystyried y dystiolaeth mewn perthynas â phob sail i'r apêl.</w:t>
      </w:r>
    </w:p>
    <w:p w14:paraId="15C27804" w14:textId="77777777" w:rsidR="00F713A6" w:rsidRPr="00E942F5" w:rsidRDefault="00F713A6" w:rsidP="00E45E76">
      <w:pPr>
        <w:autoSpaceDE w:val="0"/>
        <w:autoSpaceDN w:val="0"/>
        <w:adjustRightInd w:val="0"/>
        <w:rPr>
          <w:rFonts w:ascii="Calibri" w:hAnsi="Calibri" w:cs="Meta-Normal"/>
          <w:color w:val="222324"/>
        </w:rPr>
      </w:pPr>
    </w:p>
    <w:p w14:paraId="6082EF1E"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Bydd yr ymgynghorydd cyfreithiol</w:t>
      </w:r>
      <w:r w:rsidR="005F2F2F" w:rsidRPr="00E942F5">
        <w:rPr>
          <w:rFonts w:ascii="Calibri" w:hAnsi="Calibri" w:cs="Meta-Normal"/>
          <w:color w:val="222324"/>
        </w:rPr>
        <w:t xml:space="preserve"> </w:t>
      </w:r>
      <w:r w:rsidRPr="00E942F5">
        <w:rPr>
          <w:rFonts w:ascii="Calibri" w:hAnsi="Calibri" w:cs="Meta-Normal"/>
          <w:color w:val="222324"/>
        </w:rPr>
        <w:t>(neu'r cynrychiolydd proffesiynol arall) yn aros gyda'r Pwyllgor Apeliadau Sefydlu i roi cyngor cyfreithiol, os bydd angen.</w:t>
      </w:r>
    </w:p>
    <w:p w14:paraId="1A1C3E8C" w14:textId="77777777" w:rsidR="00F713A6" w:rsidRPr="00E942F5" w:rsidRDefault="00F713A6" w:rsidP="00E45E76">
      <w:pPr>
        <w:autoSpaceDE w:val="0"/>
        <w:autoSpaceDN w:val="0"/>
        <w:adjustRightInd w:val="0"/>
        <w:rPr>
          <w:rFonts w:ascii="Calibri" w:hAnsi="Calibri" w:cs="Meta-Normal"/>
          <w:color w:val="222324"/>
        </w:rPr>
      </w:pPr>
    </w:p>
    <w:p w14:paraId="489842DF"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Y gwahanol benderfyniadau y gallai'r Pwyllgor Apeliadau Sefydlu eu gwneud, fydd:</w:t>
      </w:r>
    </w:p>
    <w:p w14:paraId="144A3FD4" w14:textId="77777777" w:rsidR="00F713A6" w:rsidRPr="00E942F5" w:rsidRDefault="00F713A6" w:rsidP="00E45E76">
      <w:pPr>
        <w:autoSpaceDE w:val="0"/>
        <w:autoSpaceDN w:val="0"/>
        <w:adjustRightInd w:val="0"/>
        <w:rPr>
          <w:rFonts w:ascii="Calibri" w:hAnsi="Calibri" w:cs="Meta-Normal"/>
          <w:color w:val="222324"/>
        </w:rPr>
      </w:pPr>
    </w:p>
    <w:p w14:paraId="7F7F612F"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 xml:space="preserve">(a) </w:t>
      </w:r>
      <w:r w:rsidR="00825D00" w:rsidRPr="00E942F5">
        <w:rPr>
          <w:rFonts w:ascii="Calibri" w:hAnsi="Calibri" w:cs="Meta-Normal"/>
          <w:color w:val="222324"/>
        </w:rPr>
        <w:tab/>
      </w:r>
      <w:r w:rsidRPr="00E942F5">
        <w:rPr>
          <w:rFonts w:ascii="Calibri" w:hAnsi="Calibri" w:cs="Meta-Normal"/>
          <w:color w:val="222324"/>
        </w:rPr>
        <w:t>caniatáu'r apêl</w:t>
      </w:r>
      <w:r w:rsidRPr="00E942F5">
        <w:rPr>
          <w:rFonts w:ascii="Calibri" w:hAnsi="Calibri" w:cs="Meta-Normal"/>
          <w:color w:val="222324"/>
        </w:rPr>
        <w:tab/>
      </w:r>
    </w:p>
    <w:p w14:paraId="54C0389E" w14:textId="77777777" w:rsidR="00F713A6" w:rsidRPr="00E942F5" w:rsidRDefault="00F713A6" w:rsidP="00E45E76">
      <w:pPr>
        <w:autoSpaceDE w:val="0"/>
        <w:autoSpaceDN w:val="0"/>
        <w:adjustRightInd w:val="0"/>
        <w:rPr>
          <w:rFonts w:ascii="Calibri" w:hAnsi="Calibri" w:cs="Meta-Normal"/>
          <w:color w:val="222324"/>
        </w:rPr>
      </w:pPr>
    </w:p>
    <w:p w14:paraId="6D48D8A4"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 xml:space="preserve">(b) </w:t>
      </w:r>
      <w:r w:rsidR="00825D00" w:rsidRPr="00E942F5">
        <w:rPr>
          <w:rFonts w:ascii="Calibri" w:hAnsi="Calibri" w:cs="Meta-Normal"/>
          <w:color w:val="222324"/>
        </w:rPr>
        <w:tab/>
      </w:r>
      <w:r w:rsidRPr="00E942F5">
        <w:rPr>
          <w:rFonts w:ascii="Calibri" w:hAnsi="Calibri" w:cs="Meta-Normal"/>
          <w:color w:val="222324"/>
        </w:rPr>
        <w:t>gwrthod yr apêl</w:t>
      </w:r>
    </w:p>
    <w:p w14:paraId="1EAC0437" w14:textId="77777777" w:rsidR="00F713A6" w:rsidRPr="00E942F5" w:rsidRDefault="00F713A6" w:rsidP="00E45E76">
      <w:pPr>
        <w:autoSpaceDE w:val="0"/>
        <w:autoSpaceDN w:val="0"/>
        <w:adjustRightInd w:val="0"/>
        <w:rPr>
          <w:rFonts w:ascii="Calibri" w:hAnsi="Calibri" w:cs="Meta-Normal"/>
          <w:color w:val="222324"/>
        </w:rPr>
      </w:pPr>
    </w:p>
    <w:p w14:paraId="482A768A" w14:textId="77777777" w:rsidR="00F713A6" w:rsidRPr="00E942F5" w:rsidRDefault="00F713A6" w:rsidP="00825D00">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 xml:space="preserve">(c) </w:t>
      </w:r>
      <w:r w:rsidRPr="00E942F5">
        <w:rPr>
          <w:rFonts w:ascii="Calibri" w:hAnsi="Calibri" w:cs="Meta-Normal"/>
          <w:color w:val="222324"/>
        </w:rPr>
        <w:tab/>
        <w:t xml:space="preserve">ymestyn cyfnod Sefydlu'r apelydd am y fath gyfnod fel sy'n briodol yn ei dyb ef, neu lle bydd yr apelydd wedi apelio yn erbyn penderfyniad i gyfnod Sefydlu gael ei ymestyn, </w:t>
      </w:r>
      <w:r w:rsidR="00825D00" w:rsidRPr="00E942F5">
        <w:rPr>
          <w:rFonts w:ascii="Calibri" w:hAnsi="Calibri" w:cs="Meta-Normal"/>
          <w:color w:val="222324"/>
        </w:rPr>
        <w:t>cyn</w:t>
      </w:r>
      <w:r w:rsidR="002F33DA" w:rsidRPr="00E942F5">
        <w:rPr>
          <w:rFonts w:ascii="Calibri" w:hAnsi="Calibri" w:cs="Meta-Normal"/>
          <w:color w:val="222324"/>
        </w:rPr>
        <w:t>nig</w:t>
      </w:r>
      <w:r w:rsidRPr="00E942F5">
        <w:rPr>
          <w:rFonts w:ascii="Calibri" w:hAnsi="Calibri" w:cs="Meta-Normal"/>
          <w:color w:val="222324"/>
        </w:rPr>
        <w:t xml:space="preserve"> cyfnod estyniad gwahanol</w:t>
      </w:r>
    </w:p>
    <w:p w14:paraId="20126DB1" w14:textId="77777777" w:rsidR="00F713A6" w:rsidRPr="00E942F5" w:rsidRDefault="00F713A6" w:rsidP="00E45E76">
      <w:pPr>
        <w:autoSpaceDE w:val="0"/>
        <w:autoSpaceDN w:val="0"/>
        <w:adjustRightInd w:val="0"/>
        <w:rPr>
          <w:rFonts w:ascii="Calibri" w:hAnsi="Calibri" w:cs="Meta-Normal"/>
          <w:color w:val="222324"/>
        </w:rPr>
      </w:pPr>
    </w:p>
    <w:p w14:paraId="7E06E5CE"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Wrth ddod i'w benderfyniad, bydd y Pwyllgor Apeliadau Sefydlu'n ystyried a yw'n fodlon:</w:t>
      </w:r>
    </w:p>
    <w:p w14:paraId="69AB0D1D" w14:textId="77777777" w:rsidR="00F713A6" w:rsidRPr="00E942F5" w:rsidRDefault="00F713A6" w:rsidP="00E45E76">
      <w:pPr>
        <w:autoSpaceDE w:val="0"/>
        <w:autoSpaceDN w:val="0"/>
        <w:adjustRightInd w:val="0"/>
        <w:rPr>
          <w:rFonts w:ascii="Calibri" w:hAnsi="Calibri" w:cs="Meta-Normal"/>
          <w:color w:val="222324"/>
        </w:rPr>
      </w:pPr>
    </w:p>
    <w:p w14:paraId="62230659" w14:textId="77777777" w:rsidR="00F713A6" w:rsidRPr="00E942F5" w:rsidRDefault="002F33DA" w:rsidP="00194C53">
      <w:pPr>
        <w:autoSpaceDE w:val="0"/>
        <w:autoSpaceDN w:val="0"/>
        <w:adjustRightInd w:val="0"/>
        <w:ind w:left="720" w:hanging="720"/>
        <w:jc w:val="both"/>
        <w:rPr>
          <w:rFonts w:ascii="Calibri" w:hAnsi="Calibri" w:cs="Meta-Italic"/>
          <w:i/>
          <w:iCs/>
          <w:color w:val="222324"/>
        </w:rPr>
      </w:pPr>
      <w:r w:rsidRPr="00E942F5">
        <w:rPr>
          <w:rFonts w:ascii="Calibri" w:hAnsi="Calibri" w:cs="Meta-Normal"/>
          <w:color w:val="222324"/>
        </w:rPr>
        <w:t>(d)</w:t>
      </w:r>
      <w:r w:rsidR="00F713A6" w:rsidRPr="00E942F5">
        <w:rPr>
          <w:rFonts w:ascii="Calibri" w:hAnsi="Calibri" w:cs="Meta-Normal"/>
          <w:color w:val="222324"/>
        </w:rPr>
        <w:t xml:space="preserve"> </w:t>
      </w:r>
      <w:r w:rsidR="00F713A6" w:rsidRPr="00E942F5">
        <w:rPr>
          <w:rFonts w:ascii="Calibri" w:hAnsi="Calibri" w:cs="Meta-Normal"/>
          <w:color w:val="222324"/>
        </w:rPr>
        <w:tab/>
        <w:t xml:space="preserve">bod yr apelydd wedi methu â bodloni'r </w:t>
      </w:r>
      <w:r w:rsidRPr="00E942F5">
        <w:rPr>
          <w:rFonts w:ascii="Calibri" w:hAnsi="Calibri" w:cs="Meta-Normal"/>
          <w:color w:val="222324"/>
        </w:rPr>
        <w:t>S</w:t>
      </w:r>
      <w:r w:rsidR="00F713A6" w:rsidRPr="00E942F5">
        <w:rPr>
          <w:rFonts w:ascii="Calibri" w:hAnsi="Calibri" w:cs="Meta-Normal"/>
          <w:color w:val="222324"/>
        </w:rPr>
        <w:t>afon</w:t>
      </w:r>
      <w:r w:rsidR="00081545" w:rsidRPr="00E942F5">
        <w:rPr>
          <w:rFonts w:ascii="Calibri" w:hAnsi="Calibri" w:cs="Meta-Normal"/>
          <w:color w:val="222324"/>
        </w:rPr>
        <w:t xml:space="preserve">au </w:t>
      </w:r>
      <w:r w:rsidR="00281FAF" w:rsidRPr="00E942F5">
        <w:rPr>
          <w:rFonts w:ascii="Calibri" w:hAnsi="Calibri" w:cs="Meta-Normal"/>
          <w:color w:val="222324"/>
        </w:rPr>
        <w:t>Proffesiynol ar gyfer Addysg ac Arweinyddiaeth</w:t>
      </w:r>
      <w:r w:rsidR="00F713A6" w:rsidRPr="00E942F5">
        <w:rPr>
          <w:rFonts w:ascii="Calibri" w:hAnsi="Calibri" w:cs="Meta-Normal"/>
          <w:color w:val="222324"/>
        </w:rPr>
        <w:t>, fel yr amlinellir yn</w:t>
      </w:r>
      <w:r w:rsidR="00081545" w:rsidRPr="00E942F5">
        <w:rPr>
          <w:rFonts w:ascii="Calibri" w:hAnsi="Calibri" w:cs="Meta-Normal"/>
          <w:color w:val="222324"/>
        </w:rPr>
        <w:t xml:space="preserve"> arweiniad perthnasol Llywodraeth Cymru</w:t>
      </w:r>
    </w:p>
    <w:p w14:paraId="74B764FD" w14:textId="77777777" w:rsidR="00F713A6" w:rsidRPr="00E942F5" w:rsidRDefault="00F713A6" w:rsidP="00E45E76">
      <w:pPr>
        <w:autoSpaceDE w:val="0"/>
        <w:autoSpaceDN w:val="0"/>
        <w:adjustRightInd w:val="0"/>
        <w:rPr>
          <w:rFonts w:ascii="Calibri" w:hAnsi="Calibri" w:cs="Meta-Italic"/>
          <w:i/>
          <w:iCs/>
          <w:color w:val="222324"/>
        </w:rPr>
      </w:pPr>
    </w:p>
    <w:p w14:paraId="3AAA23E3" w14:textId="77777777" w:rsidR="00F713A6" w:rsidRPr="00E942F5" w:rsidRDefault="002F33DA" w:rsidP="00ED71BB">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lastRenderedPageBreak/>
        <w:t>(e)</w:t>
      </w:r>
      <w:r w:rsidR="00F713A6" w:rsidRPr="00E942F5">
        <w:rPr>
          <w:rFonts w:ascii="Calibri" w:hAnsi="Calibri" w:cs="Meta-Normal"/>
          <w:color w:val="222324"/>
        </w:rPr>
        <w:t xml:space="preserve"> </w:t>
      </w:r>
      <w:r w:rsidR="00F713A6" w:rsidRPr="00E942F5">
        <w:rPr>
          <w:rFonts w:ascii="Calibri" w:hAnsi="Calibri" w:cs="Meta-Normal"/>
          <w:color w:val="222324"/>
        </w:rPr>
        <w:tab/>
      </w:r>
      <w:r w:rsidR="00ED71BB" w:rsidRPr="00E942F5">
        <w:rPr>
          <w:rFonts w:ascii="Calibri" w:hAnsi="Calibri" w:cs="Meta-Normal"/>
          <w:color w:val="222324"/>
        </w:rPr>
        <w:t>bod</w:t>
      </w:r>
      <w:r w:rsidR="00F713A6" w:rsidRPr="00E942F5">
        <w:rPr>
          <w:rFonts w:ascii="Calibri" w:hAnsi="Calibri" w:cs="Meta-Normal"/>
          <w:color w:val="222324"/>
        </w:rPr>
        <w:t xml:space="preserve"> unrhyw nam yn y broses Sefydlu o bwysigrwydd digonol fel y rhoddodd yr apelydd o dan anfantais ddifrifol wrth fodloni'r safonau hyn</w:t>
      </w:r>
    </w:p>
    <w:p w14:paraId="2C2F9D8C" w14:textId="77777777" w:rsidR="00F713A6" w:rsidRPr="00E942F5" w:rsidRDefault="00F713A6" w:rsidP="00E45E76">
      <w:pPr>
        <w:autoSpaceDE w:val="0"/>
        <w:autoSpaceDN w:val="0"/>
        <w:adjustRightInd w:val="0"/>
        <w:rPr>
          <w:rFonts w:ascii="Calibri" w:hAnsi="Calibri" w:cs="Meta-Normal"/>
          <w:color w:val="222324"/>
        </w:rPr>
      </w:pPr>
    </w:p>
    <w:p w14:paraId="39BBD4C8" w14:textId="77777777" w:rsidR="00F713A6" w:rsidRPr="00E942F5" w:rsidRDefault="002F33DA" w:rsidP="00ED71BB">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(f)</w:t>
      </w:r>
      <w:r w:rsidR="00F713A6" w:rsidRPr="00E942F5">
        <w:rPr>
          <w:rFonts w:ascii="Calibri" w:hAnsi="Calibri" w:cs="Meta-Normal"/>
          <w:color w:val="222324"/>
        </w:rPr>
        <w:t xml:space="preserve"> </w:t>
      </w:r>
      <w:r w:rsidR="00F713A6" w:rsidRPr="00E942F5">
        <w:rPr>
          <w:rFonts w:ascii="Calibri" w:hAnsi="Calibri" w:cs="Meta-Normal"/>
          <w:color w:val="222324"/>
        </w:rPr>
        <w:tab/>
        <w:t>roedd unrhyw amgylchiadau arbennig eraill sy'n cyfiawnhau caniatáu'r apêl neu ymestyn y cyfnod Sefydlu</w:t>
      </w:r>
    </w:p>
    <w:p w14:paraId="75DEDD16" w14:textId="77777777" w:rsidR="00F713A6" w:rsidRPr="00E942F5" w:rsidRDefault="00F713A6" w:rsidP="00E45E76">
      <w:pPr>
        <w:autoSpaceDE w:val="0"/>
        <w:autoSpaceDN w:val="0"/>
        <w:adjustRightInd w:val="0"/>
        <w:rPr>
          <w:rFonts w:ascii="Calibri" w:hAnsi="Calibri" w:cs="Meta-Normal"/>
          <w:color w:val="222324"/>
        </w:rPr>
      </w:pPr>
    </w:p>
    <w:p w14:paraId="01D48C6F"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11.2 </w:t>
      </w:r>
      <w:r w:rsidRPr="00E942F5">
        <w:rPr>
          <w:rFonts w:ascii="Calibri" w:hAnsi="Calibri" w:cs="Meta-Bold"/>
          <w:b/>
          <w:bCs/>
          <w:color w:val="222324"/>
        </w:rPr>
        <w:tab/>
        <w:t>Hysbysiad penderfyniad</w:t>
      </w:r>
    </w:p>
    <w:p w14:paraId="521C201E" w14:textId="77777777" w:rsidR="00C71C91" w:rsidRPr="00E942F5" w:rsidRDefault="00C71C91" w:rsidP="00E45E76">
      <w:pPr>
        <w:autoSpaceDE w:val="0"/>
        <w:autoSpaceDN w:val="0"/>
        <w:adjustRightInd w:val="0"/>
        <w:rPr>
          <w:rFonts w:ascii="Calibri" w:hAnsi="Calibri" w:cs="Meta-Bold"/>
          <w:b/>
          <w:bCs/>
          <w:color w:val="222324"/>
        </w:rPr>
      </w:pPr>
    </w:p>
    <w:p w14:paraId="1C08F5AC"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Gallai penderfyniad y Pwyllgor Apeliadau Sefydlu gael ei wneud a'i gyhoeddi ar ddiwedd y gwrandawiad, ond beth bynnag, p'un a gynhaliwyd gwrandawiad ai peidio, caiff ei gofnodi'n syth mewn dogfen a fydd hefyd yn cynnwys datganiad o'r rhesymau dros y penderfyniad. Caiff y ddogfen hon ei llofnodi a'i dyddio gan aelodau'r Pwyllgor Apeliadau Sefydlu.</w:t>
      </w:r>
    </w:p>
    <w:p w14:paraId="1EC578A4" w14:textId="77777777" w:rsidR="00F713A6" w:rsidRPr="00E942F5" w:rsidRDefault="00F713A6" w:rsidP="00E45E76">
      <w:pPr>
        <w:autoSpaceDE w:val="0"/>
        <w:autoSpaceDN w:val="0"/>
        <w:adjustRightInd w:val="0"/>
        <w:rPr>
          <w:rFonts w:ascii="Calibri" w:hAnsi="Calibri" w:cs="Meta-Normal"/>
          <w:color w:val="222324"/>
        </w:rPr>
      </w:pPr>
    </w:p>
    <w:p w14:paraId="18B1E50D" w14:textId="77777777" w:rsidR="00F713A6" w:rsidRPr="00E942F5" w:rsidRDefault="00F713A6" w:rsidP="00E45E76">
      <w:pPr>
        <w:autoSpaceDE w:val="0"/>
        <w:autoSpaceDN w:val="0"/>
        <w:adjustRightInd w:val="0"/>
        <w:rPr>
          <w:rFonts w:ascii="Calibri" w:hAnsi="Calibri" w:cs="Meta-Normal"/>
          <w:color w:val="222324"/>
        </w:rPr>
      </w:pPr>
      <w:r w:rsidRPr="00E942F5">
        <w:rPr>
          <w:rFonts w:ascii="Calibri" w:hAnsi="Calibri" w:cs="Meta-Normal"/>
          <w:color w:val="222324"/>
        </w:rPr>
        <w:t>O fewn pum diwrnod gwaith, yn dechrau o'r dyddiad y gwnaeth y Pwyllgor Apeliadau Sefydlu ei benderfyniad, bydd y Swyddog Apeliadau Sefydlu:</w:t>
      </w:r>
    </w:p>
    <w:p w14:paraId="7BACE369" w14:textId="77777777" w:rsidR="00F713A6" w:rsidRPr="00E942F5" w:rsidRDefault="00F713A6" w:rsidP="00E45E76">
      <w:pPr>
        <w:autoSpaceDE w:val="0"/>
        <w:autoSpaceDN w:val="0"/>
        <w:adjustRightInd w:val="0"/>
        <w:rPr>
          <w:rFonts w:ascii="Calibri" w:hAnsi="Calibri" w:cs="Meta-Normal"/>
          <w:color w:val="222324"/>
        </w:rPr>
      </w:pPr>
    </w:p>
    <w:p w14:paraId="329D1C1F" w14:textId="77777777" w:rsidR="00F713A6" w:rsidRPr="00E942F5" w:rsidRDefault="001A1345" w:rsidP="00C41C99">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(a)</w:t>
      </w:r>
      <w:r w:rsidR="00F713A6" w:rsidRPr="00E942F5">
        <w:rPr>
          <w:rFonts w:ascii="Calibri" w:hAnsi="Calibri" w:cs="Meta-Normal"/>
          <w:color w:val="222324"/>
        </w:rPr>
        <w:t xml:space="preserve"> </w:t>
      </w:r>
      <w:r w:rsidR="00F713A6" w:rsidRPr="00E942F5">
        <w:rPr>
          <w:rFonts w:ascii="Calibri" w:hAnsi="Calibri" w:cs="Meta-Normal"/>
          <w:color w:val="222324"/>
        </w:rPr>
        <w:tab/>
        <w:t>yn anfon copi o'r ddogfen benderfyniad at yr apel</w:t>
      </w:r>
      <w:r w:rsidR="00C41C99" w:rsidRPr="00E942F5">
        <w:rPr>
          <w:rFonts w:ascii="Calibri" w:hAnsi="Calibri" w:cs="Meta-Normal"/>
          <w:color w:val="222324"/>
        </w:rPr>
        <w:t xml:space="preserve">ydd, y Corff Priodol a Phennaeth </w:t>
      </w:r>
      <w:r w:rsidR="00F713A6" w:rsidRPr="00E942F5">
        <w:rPr>
          <w:rFonts w:ascii="Calibri" w:hAnsi="Calibri" w:cs="Meta-Normal"/>
          <w:color w:val="222324"/>
        </w:rPr>
        <w:t>yr ysgol</w:t>
      </w:r>
      <w:r w:rsidR="000F728C" w:rsidRPr="00E942F5">
        <w:rPr>
          <w:rFonts w:ascii="Calibri" w:hAnsi="Calibri" w:cs="Meta-Normal"/>
          <w:color w:val="222324"/>
        </w:rPr>
        <w:t>, UCD</w:t>
      </w:r>
      <w:r w:rsidR="00F713A6" w:rsidRPr="00E942F5">
        <w:rPr>
          <w:rFonts w:ascii="Calibri" w:hAnsi="Calibri" w:cs="Meta-Normal"/>
          <w:color w:val="222324"/>
        </w:rPr>
        <w:t xml:space="preserve"> neu'r coleg </w:t>
      </w:r>
      <w:r w:rsidRPr="00E942F5">
        <w:rPr>
          <w:rFonts w:ascii="Calibri" w:hAnsi="Calibri" w:cs="Meta-Normal"/>
          <w:color w:val="222324"/>
        </w:rPr>
        <w:t>AB</w:t>
      </w:r>
      <w:r w:rsidR="00F713A6" w:rsidRPr="00E942F5">
        <w:rPr>
          <w:rFonts w:ascii="Calibri" w:hAnsi="Calibri" w:cs="Meta-Normal"/>
          <w:color w:val="222324"/>
        </w:rPr>
        <w:t xml:space="preserve"> lle cyflogwyd yr apelydd pan gwblhawyd y cyfnod Sefydlu</w:t>
      </w:r>
      <w:r w:rsidR="00F713A6" w:rsidRPr="00E942F5">
        <w:rPr>
          <w:rFonts w:ascii="Calibri" w:hAnsi="Calibri" w:cs="Meta-Normal"/>
          <w:color w:val="222324"/>
        </w:rPr>
        <w:tab/>
      </w:r>
    </w:p>
    <w:p w14:paraId="504C972B" w14:textId="77777777" w:rsidR="00F713A6" w:rsidRPr="00E942F5" w:rsidRDefault="00F713A6" w:rsidP="00E45E76">
      <w:pPr>
        <w:autoSpaceDE w:val="0"/>
        <w:autoSpaceDN w:val="0"/>
        <w:adjustRightInd w:val="0"/>
        <w:rPr>
          <w:rFonts w:ascii="Calibri" w:hAnsi="Calibri" w:cs="Meta-Normal"/>
          <w:color w:val="222324"/>
        </w:rPr>
      </w:pPr>
    </w:p>
    <w:p w14:paraId="25503885" w14:textId="77777777" w:rsidR="00F713A6" w:rsidRPr="00E942F5" w:rsidRDefault="001A1345" w:rsidP="00C41C99">
      <w:pPr>
        <w:autoSpaceDE w:val="0"/>
        <w:autoSpaceDN w:val="0"/>
        <w:adjustRightInd w:val="0"/>
        <w:ind w:left="720" w:hanging="720"/>
        <w:jc w:val="both"/>
        <w:rPr>
          <w:rFonts w:ascii="Calibri" w:hAnsi="Calibri" w:cs="Meta-Normal"/>
          <w:color w:val="222324"/>
        </w:rPr>
      </w:pPr>
      <w:r w:rsidRPr="00E942F5">
        <w:rPr>
          <w:rFonts w:ascii="Calibri" w:hAnsi="Calibri" w:cs="Meta-Normal"/>
          <w:color w:val="222324"/>
        </w:rPr>
        <w:t>(b)</w:t>
      </w:r>
      <w:r w:rsidR="00F713A6" w:rsidRPr="00E942F5">
        <w:rPr>
          <w:rFonts w:ascii="Calibri" w:hAnsi="Calibri" w:cs="Meta-Normal"/>
          <w:color w:val="222324"/>
        </w:rPr>
        <w:t xml:space="preserve"> </w:t>
      </w:r>
      <w:r w:rsidR="00F713A6" w:rsidRPr="00E942F5">
        <w:rPr>
          <w:rFonts w:ascii="Calibri" w:hAnsi="Calibri" w:cs="Meta-Normal"/>
          <w:color w:val="222324"/>
        </w:rPr>
        <w:tab/>
        <w:t xml:space="preserve">os yw person neu gorff heblaw'r Corff Priodol yn cael ei enwi fel cyflogwr yr apelydd yn yr </w:t>
      </w:r>
      <w:r w:rsidR="002A6311" w:rsidRPr="00E942F5">
        <w:rPr>
          <w:rFonts w:ascii="Calibri" w:hAnsi="Calibri" w:cs="Meta-Normal"/>
          <w:color w:val="222324"/>
        </w:rPr>
        <w:t>Hysbysiad Apêl</w:t>
      </w:r>
      <w:r w:rsidR="00F713A6" w:rsidRPr="00E942F5">
        <w:rPr>
          <w:rFonts w:ascii="Calibri" w:hAnsi="Calibri" w:cs="Meta-Normal"/>
          <w:color w:val="222324"/>
        </w:rPr>
        <w:t>, yn hysbysu'r corff neu'r person hwnnw o'i benderfyniad</w:t>
      </w:r>
      <w:r w:rsidR="00F713A6" w:rsidRPr="00E942F5">
        <w:rPr>
          <w:rFonts w:ascii="Calibri" w:hAnsi="Calibri" w:cs="Meta-Normal"/>
          <w:color w:val="222324"/>
        </w:rPr>
        <w:tab/>
      </w:r>
    </w:p>
    <w:p w14:paraId="11950F60" w14:textId="77777777" w:rsidR="00F713A6" w:rsidRPr="00E942F5" w:rsidRDefault="00F713A6" w:rsidP="00E45E76">
      <w:pPr>
        <w:autoSpaceDE w:val="0"/>
        <w:autoSpaceDN w:val="0"/>
        <w:adjustRightInd w:val="0"/>
        <w:rPr>
          <w:rFonts w:ascii="Calibri" w:hAnsi="Calibri" w:cs="Meta-Normal"/>
          <w:color w:val="222324"/>
        </w:rPr>
      </w:pPr>
    </w:p>
    <w:p w14:paraId="1E7B8D2D"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 xml:space="preserve">11.3 </w:t>
      </w:r>
      <w:r w:rsidRPr="00E942F5">
        <w:rPr>
          <w:rFonts w:ascii="Calibri" w:hAnsi="Calibri" w:cs="Meta-Bold"/>
          <w:b/>
          <w:bCs/>
          <w:color w:val="222324"/>
        </w:rPr>
        <w:tab/>
        <w:t xml:space="preserve">Cofnodi'r penderfyniad ar y Gofrestr </w:t>
      </w:r>
      <w:r w:rsidR="001A1345" w:rsidRPr="00E942F5">
        <w:rPr>
          <w:rFonts w:ascii="Calibri" w:hAnsi="Calibri" w:cs="Meta-Bold"/>
          <w:b/>
          <w:bCs/>
          <w:color w:val="222324"/>
        </w:rPr>
        <w:t>Ymarferwyr Addysg</w:t>
      </w:r>
    </w:p>
    <w:p w14:paraId="04E3ACC7" w14:textId="77777777" w:rsidR="00C71C91" w:rsidRPr="00E942F5" w:rsidRDefault="00C71C91" w:rsidP="00E45E76">
      <w:pPr>
        <w:autoSpaceDE w:val="0"/>
        <w:autoSpaceDN w:val="0"/>
        <w:adjustRightInd w:val="0"/>
        <w:rPr>
          <w:rFonts w:ascii="Calibri" w:hAnsi="Calibri" w:cs="Meta-Bold"/>
          <w:b/>
          <w:bCs/>
          <w:color w:val="222324"/>
        </w:rPr>
      </w:pPr>
    </w:p>
    <w:p w14:paraId="2D67EEF7" w14:textId="77777777" w:rsidR="00F713A6" w:rsidRPr="00E942F5" w:rsidRDefault="00F713A6" w:rsidP="00411D4D">
      <w:pPr>
        <w:autoSpaceDE w:val="0"/>
        <w:autoSpaceDN w:val="0"/>
        <w:adjustRightInd w:val="0"/>
        <w:jc w:val="both"/>
        <w:rPr>
          <w:rFonts w:ascii="Calibri" w:hAnsi="Calibri" w:cs="Meta-Normal"/>
          <w:color w:val="222324"/>
        </w:rPr>
      </w:pPr>
      <w:r w:rsidRPr="00E942F5">
        <w:rPr>
          <w:rFonts w:ascii="Calibri" w:hAnsi="Calibri" w:cs="Meta-Normal"/>
          <w:color w:val="222324"/>
        </w:rPr>
        <w:t xml:space="preserve">Yn dilyn y gwrandawiad, caiff y Gofrestr </w:t>
      </w:r>
      <w:r w:rsidR="001A1345" w:rsidRPr="00E942F5">
        <w:rPr>
          <w:rFonts w:ascii="Calibri" w:hAnsi="Calibri" w:cs="Meta-Normal"/>
          <w:color w:val="222324"/>
        </w:rPr>
        <w:t>Ymarferwyr Addysg</w:t>
      </w:r>
      <w:r w:rsidRPr="00E942F5">
        <w:rPr>
          <w:rFonts w:ascii="Calibri" w:hAnsi="Calibri" w:cs="Meta-Normal"/>
          <w:color w:val="222324"/>
        </w:rPr>
        <w:t xml:space="preserve"> ei diweddaru, lle y bydd angen, i adlewyrchu'r penderfyniad y daeth y Pwyllgor Apeliadau Sefydlu iddo mewn perthynas â'r apelydd.</w:t>
      </w:r>
    </w:p>
    <w:p w14:paraId="074734B4" w14:textId="77777777" w:rsidR="00F713A6" w:rsidRPr="00E942F5" w:rsidRDefault="00F713A6" w:rsidP="00E45E76">
      <w:pPr>
        <w:autoSpaceDE w:val="0"/>
        <w:autoSpaceDN w:val="0"/>
        <w:adjustRightInd w:val="0"/>
        <w:rPr>
          <w:rFonts w:ascii="Calibri" w:hAnsi="Calibri" w:cs="Meta-Normal"/>
          <w:color w:val="222324"/>
        </w:rPr>
      </w:pPr>
    </w:p>
    <w:p w14:paraId="51BD8EFE" w14:textId="77777777" w:rsidR="00F713A6" w:rsidRPr="00E942F5" w:rsidRDefault="00F713A6" w:rsidP="00E45E76">
      <w:pPr>
        <w:autoSpaceDE w:val="0"/>
        <w:autoSpaceDN w:val="0"/>
        <w:adjustRightInd w:val="0"/>
        <w:rPr>
          <w:rFonts w:ascii="Calibri" w:hAnsi="Calibri" w:cs="Meta-Bold"/>
          <w:b/>
          <w:bCs/>
          <w:color w:val="222324"/>
        </w:rPr>
      </w:pPr>
      <w:r w:rsidRPr="00E942F5">
        <w:rPr>
          <w:rFonts w:ascii="Calibri" w:hAnsi="Calibri" w:cs="Meta-Bold"/>
          <w:b/>
          <w:bCs/>
          <w:color w:val="222324"/>
        </w:rPr>
        <w:t>11.4</w:t>
      </w:r>
      <w:r w:rsidRPr="00E942F5">
        <w:rPr>
          <w:rFonts w:ascii="Calibri" w:hAnsi="Calibri" w:cs="Meta-Bold"/>
          <w:b/>
          <w:bCs/>
          <w:color w:val="222324"/>
        </w:rPr>
        <w:tab/>
        <w:t xml:space="preserve"> Amryfuseddau</w:t>
      </w:r>
    </w:p>
    <w:p w14:paraId="7023898D" w14:textId="77777777" w:rsidR="00C71C91" w:rsidRPr="00E942F5" w:rsidRDefault="00C71C91" w:rsidP="00E45E76">
      <w:pPr>
        <w:autoSpaceDE w:val="0"/>
        <w:autoSpaceDN w:val="0"/>
        <w:adjustRightInd w:val="0"/>
        <w:rPr>
          <w:rFonts w:ascii="Calibri" w:hAnsi="Calibri" w:cs="Meta-Bold"/>
          <w:b/>
          <w:bCs/>
          <w:color w:val="222324"/>
        </w:rPr>
      </w:pPr>
    </w:p>
    <w:p w14:paraId="1E60D9EA" w14:textId="77777777" w:rsidR="00F713A6" w:rsidRPr="00E942F5" w:rsidRDefault="00F713A6" w:rsidP="002B11F6">
      <w:pPr>
        <w:autoSpaceDE w:val="0"/>
        <w:autoSpaceDN w:val="0"/>
        <w:adjustRightInd w:val="0"/>
        <w:jc w:val="both"/>
        <w:rPr>
          <w:rFonts w:ascii="Calibri" w:hAnsi="Calibri" w:cs="Meta-Normal"/>
          <w:color w:val="222324"/>
        </w:rPr>
      </w:pPr>
      <w:r w:rsidRPr="00E942F5">
        <w:rPr>
          <w:rFonts w:ascii="Calibri" w:hAnsi="Calibri" w:cs="Meta-Normal"/>
          <w:color w:val="222324"/>
        </w:rPr>
        <w:t>Ni fydd unrhyw amryfusedd o ganlyniad i fethiant i gydymffurfio ag unrhyw un o ddarpariaethau'r Rheoliadau cyn i</w:t>
      </w:r>
      <w:r w:rsidR="00945F74" w:rsidRPr="00E942F5">
        <w:rPr>
          <w:rFonts w:ascii="Calibri" w:hAnsi="Calibri" w:cs="Meta-Normal"/>
          <w:color w:val="222324"/>
        </w:rPr>
        <w:t xml:space="preserve"> CGA</w:t>
      </w:r>
      <w:r w:rsidRPr="00E942F5">
        <w:rPr>
          <w:rFonts w:ascii="Calibri" w:hAnsi="Calibri" w:cs="Meta-Normal"/>
          <w:color w:val="222324"/>
        </w:rPr>
        <w:t xml:space="preserve"> ddod i'w benderfyniad ynddo'i hun yn golygu bod y gweithrediadau'n annilys.</w:t>
      </w:r>
    </w:p>
    <w:p w14:paraId="0494AADF" w14:textId="77777777" w:rsidR="00F713A6" w:rsidRPr="00E942F5" w:rsidRDefault="00F713A6" w:rsidP="00E45E76">
      <w:pPr>
        <w:autoSpaceDE w:val="0"/>
        <w:autoSpaceDN w:val="0"/>
        <w:adjustRightInd w:val="0"/>
        <w:rPr>
          <w:rFonts w:ascii="Calibri" w:hAnsi="Calibri" w:cs="Meta-Normal"/>
          <w:color w:val="222324"/>
        </w:rPr>
      </w:pPr>
    </w:p>
    <w:p w14:paraId="566BDDB7" w14:textId="77777777" w:rsidR="00F713A6" w:rsidRPr="00E942F5" w:rsidRDefault="00F713A6" w:rsidP="002B11F6">
      <w:pPr>
        <w:autoSpaceDE w:val="0"/>
        <w:autoSpaceDN w:val="0"/>
        <w:adjustRightInd w:val="0"/>
        <w:jc w:val="both"/>
        <w:rPr>
          <w:rFonts w:ascii="Calibri" w:hAnsi="Calibri" w:cs="Meta-Normal"/>
          <w:color w:val="222324"/>
        </w:rPr>
      </w:pPr>
      <w:r w:rsidRPr="00E942F5">
        <w:rPr>
          <w:rFonts w:ascii="Calibri" w:hAnsi="Calibri" w:cs="Meta-Normal"/>
          <w:color w:val="222324"/>
        </w:rPr>
        <w:t>Fodd bynnag, pan ddaw unrhyw amryfusedd o'r fath i sylw</w:t>
      </w:r>
      <w:r w:rsidR="00FC22D6" w:rsidRPr="00E942F5">
        <w:rPr>
          <w:rFonts w:ascii="Calibri" w:hAnsi="Calibri" w:cs="Meta-Normal"/>
          <w:color w:val="222324"/>
        </w:rPr>
        <w:t xml:space="preserve"> CGA</w:t>
      </w:r>
      <w:r w:rsidRPr="00E942F5">
        <w:rPr>
          <w:rFonts w:ascii="Calibri" w:hAnsi="Calibri" w:cs="Meta-Normal"/>
          <w:color w:val="222324"/>
        </w:rPr>
        <w:t>, gallai roi cyfarwyddiadau o'r fath fel sy'n deg yn ei dyb ef, i unioni neu ddiystyru'r amryfusedd, a gwnaiff hyn os bydd o'r farn bod y naill barti neu'r llall wedi'i ragfarnu gan yr amryfusedd.</w:t>
      </w:r>
    </w:p>
    <w:p w14:paraId="032591DF" w14:textId="77777777" w:rsidR="00F713A6" w:rsidRPr="00E942F5" w:rsidRDefault="00F713A6" w:rsidP="00E45E76">
      <w:pPr>
        <w:autoSpaceDE w:val="0"/>
        <w:autoSpaceDN w:val="0"/>
        <w:adjustRightInd w:val="0"/>
        <w:rPr>
          <w:rFonts w:ascii="Calibri" w:hAnsi="Calibri" w:cs="Meta-Normal"/>
          <w:color w:val="222324"/>
        </w:rPr>
      </w:pPr>
    </w:p>
    <w:p w14:paraId="5359CA10" w14:textId="77777777" w:rsidR="00F713A6" w:rsidRPr="00E942F5" w:rsidRDefault="00F713A6" w:rsidP="00411D4D">
      <w:pPr>
        <w:autoSpaceDE w:val="0"/>
        <w:autoSpaceDN w:val="0"/>
        <w:adjustRightInd w:val="0"/>
        <w:jc w:val="right"/>
        <w:rPr>
          <w:rFonts w:ascii="Calibri" w:hAnsi="Calibri" w:cs="Meta-Normal"/>
          <w:color w:val="222324"/>
        </w:rPr>
      </w:pPr>
    </w:p>
    <w:p w14:paraId="36A9AE8B" w14:textId="77777777" w:rsidR="00F713A6" w:rsidRPr="00E942F5" w:rsidRDefault="00F713A6" w:rsidP="00411D4D">
      <w:pPr>
        <w:autoSpaceDE w:val="0"/>
        <w:autoSpaceDN w:val="0"/>
        <w:adjustRightInd w:val="0"/>
        <w:jc w:val="right"/>
        <w:rPr>
          <w:rFonts w:ascii="Calibri" w:hAnsi="Calibri" w:cs="Meta-Normal"/>
          <w:color w:val="222324"/>
        </w:rPr>
      </w:pPr>
    </w:p>
    <w:p w14:paraId="2699D61A" w14:textId="77777777" w:rsidR="00F713A6" w:rsidRPr="00E942F5" w:rsidRDefault="00F713A6" w:rsidP="00411D4D">
      <w:pPr>
        <w:autoSpaceDE w:val="0"/>
        <w:autoSpaceDN w:val="0"/>
        <w:adjustRightInd w:val="0"/>
        <w:jc w:val="center"/>
        <w:rPr>
          <w:rFonts w:ascii="Calibri" w:hAnsi="Calibri" w:cs="Meta-Bold"/>
          <w:b/>
          <w:bCs/>
          <w:color w:val="222324"/>
        </w:rPr>
      </w:pPr>
    </w:p>
    <w:p w14:paraId="76B7617C" w14:textId="77777777" w:rsidR="00F713A6" w:rsidRPr="00E942F5" w:rsidRDefault="00F713A6" w:rsidP="00411D4D">
      <w:pPr>
        <w:autoSpaceDE w:val="0"/>
        <w:autoSpaceDN w:val="0"/>
        <w:adjustRightInd w:val="0"/>
        <w:jc w:val="center"/>
        <w:rPr>
          <w:rFonts w:ascii="Calibri" w:hAnsi="Calibri" w:cs="Meta-Bold"/>
          <w:b/>
          <w:bCs/>
          <w:color w:val="222324"/>
        </w:rPr>
      </w:pPr>
    </w:p>
    <w:p w14:paraId="7423BB2B" w14:textId="77777777" w:rsidR="00F713A6" w:rsidRPr="00E942F5" w:rsidRDefault="00F713A6" w:rsidP="00411D4D">
      <w:pPr>
        <w:autoSpaceDE w:val="0"/>
        <w:autoSpaceDN w:val="0"/>
        <w:adjustRightInd w:val="0"/>
        <w:jc w:val="center"/>
        <w:rPr>
          <w:rFonts w:ascii="Calibri" w:hAnsi="Calibri" w:cs="Meta-Bold"/>
          <w:b/>
          <w:bCs/>
          <w:color w:val="222324"/>
        </w:rPr>
      </w:pPr>
    </w:p>
    <w:p w14:paraId="19D05AD5" w14:textId="77777777" w:rsidR="00081545" w:rsidRPr="00E942F5" w:rsidRDefault="00081545" w:rsidP="00081545">
      <w:pPr>
        <w:autoSpaceDE w:val="0"/>
        <w:autoSpaceDN w:val="0"/>
        <w:adjustRightInd w:val="0"/>
        <w:jc w:val="right"/>
        <w:rPr>
          <w:rFonts w:ascii="Calibri" w:hAnsi="Calibri" w:cs="Meta-Bold"/>
          <w:b/>
          <w:bCs/>
          <w:color w:val="222324"/>
        </w:rPr>
      </w:pPr>
      <w:r w:rsidRPr="00E942F5">
        <w:rPr>
          <w:rFonts w:ascii="Calibri" w:hAnsi="Calibri" w:cs="Meta-Bold"/>
          <w:b/>
          <w:bCs/>
          <w:color w:val="222324"/>
        </w:rPr>
        <w:br w:type="page"/>
      </w:r>
      <w:r w:rsidRPr="00E942F5">
        <w:rPr>
          <w:rFonts w:ascii="Calibri" w:hAnsi="Calibri" w:cs="Meta-Bold"/>
          <w:b/>
          <w:bCs/>
          <w:color w:val="222324"/>
        </w:rPr>
        <w:lastRenderedPageBreak/>
        <w:t>Atodiad A</w:t>
      </w:r>
    </w:p>
    <w:p w14:paraId="69395ABE" w14:textId="77777777" w:rsidR="00081545" w:rsidRPr="00E942F5" w:rsidRDefault="00081545" w:rsidP="00081545">
      <w:pPr>
        <w:autoSpaceDE w:val="0"/>
        <w:autoSpaceDN w:val="0"/>
        <w:adjustRightInd w:val="0"/>
        <w:rPr>
          <w:rFonts w:ascii="Calibri" w:hAnsi="Calibri" w:cs="Meta-Bold"/>
          <w:b/>
          <w:bCs/>
          <w:color w:val="222324"/>
        </w:rPr>
      </w:pPr>
    </w:p>
    <w:p w14:paraId="585B2229" w14:textId="77777777" w:rsidR="00081545" w:rsidRPr="00E942F5" w:rsidRDefault="00081545" w:rsidP="00081545">
      <w:pPr>
        <w:autoSpaceDE w:val="0"/>
        <w:autoSpaceDN w:val="0"/>
        <w:adjustRightInd w:val="0"/>
        <w:rPr>
          <w:rFonts w:ascii="Calibri" w:hAnsi="Calibri" w:cs="Meta-Bold"/>
          <w:b/>
          <w:bCs/>
          <w:color w:val="222324"/>
        </w:rPr>
      </w:pPr>
      <w:r w:rsidRPr="00E942F5">
        <w:rPr>
          <w:rFonts w:ascii="Calibri" w:hAnsi="Calibri" w:cs="Meta-Bold"/>
          <w:b/>
          <w:bCs/>
          <w:color w:val="222324"/>
        </w:rPr>
        <w:t>Cyfansoddiad ac Aelodau</w:t>
      </w:r>
    </w:p>
    <w:p w14:paraId="3B3A5164" w14:textId="77777777" w:rsidR="00081545" w:rsidRPr="00E942F5" w:rsidRDefault="00081545" w:rsidP="00081545">
      <w:pPr>
        <w:autoSpaceDE w:val="0"/>
        <w:autoSpaceDN w:val="0"/>
        <w:adjustRightInd w:val="0"/>
        <w:rPr>
          <w:rFonts w:ascii="Calibri" w:hAnsi="Calibri" w:cs="Meta-Bold"/>
          <w:b/>
          <w:bCs/>
          <w:color w:val="222324"/>
        </w:rPr>
      </w:pPr>
    </w:p>
    <w:p w14:paraId="475142A4" w14:textId="77777777" w:rsidR="00081545" w:rsidRPr="00E942F5" w:rsidRDefault="00081545" w:rsidP="00081545">
      <w:pPr>
        <w:autoSpaceDE w:val="0"/>
        <w:autoSpaceDN w:val="0"/>
        <w:adjustRightInd w:val="0"/>
        <w:rPr>
          <w:rFonts w:ascii="Calibri" w:hAnsi="Calibri" w:cs="Meta-Bold"/>
          <w:b/>
          <w:bCs/>
          <w:color w:val="222324"/>
        </w:rPr>
      </w:pPr>
      <w:r w:rsidRPr="00E942F5">
        <w:rPr>
          <w:rFonts w:ascii="Calibri" w:hAnsi="Calibri" w:cs="Meta-Bold"/>
          <w:b/>
          <w:bCs/>
          <w:color w:val="222324"/>
        </w:rPr>
        <w:t>Aelodau'r Pwyllgor</w:t>
      </w:r>
    </w:p>
    <w:p w14:paraId="13767B34" w14:textId="77777777" w:rsidR="00DC2251" w:rsidRPr="00E942F5" w:rsidRDefault="00DC2251" w:rsidP="00081545">
      <w:pPr>
        <w:autoSpaceDE w:val="0"/>
        <w:autoSpaceDN w:val="0"/>
        <w:adjustRightInd w:val="0"/>
        <w:rPr>
          <w:rFonts w:ascii="Calibri" w:hAnsi="Calibri" w:cs="Meta-Bold"/>
          <w:b/>
          <w:bCs/>
          <w:color w:val="222324"/>
        </w:rPr>
      </w:pPr>
    </w:p>
    <w:p w14:paraId="43612367" w14:textId="77777777" w:rsidR="00081545" w:rsidRPr="00E942F5" w:rsidRDefault="00081545" w:rsidP="00081545">
      <w:pPr>
        <w:autoSpaceDE w:val="0"/>
        <w:autoSpaceDN w:val="0"/>
        <w:adjustRightInd w:val="0"/>
        <w:jc w:val="both"/>
        <w:rPr>
          <w:rFonts w:ascii="Calibri" w:hAnsi="Calibri" w:cs="Arial"/>
          <w:color w:val="000000"/>
        </w:rPr>
      </w:pPr>
      <w:r w:rsidRPr="00E942F5">
        <w:rPr>
          <w:rFonts w:ascii="Calibri" w:hAnsi="Calibri" w:cs="Meta-Normal"/>
          <w:color w:val="222324"/>
        </w:rPr>
        <w:t>Caiff apeliadau Sefydlu eu clywed gan Bwyllgorau Apeliadau Sefydlu a gynullir yn unigol. Bydd Pwyllgor yn cynnwys tri pherson ar y lleiaf a phum person ar y mwyaf</w:t>
      </w:r>
      <w:r w:rsidR="001A1345" w:rsidRPr="00E942F5">
        <w:rPr>
          <w:rFonts w:ascii="Calibri" w:hAnsi="Calibri" w:cs="Meta-Normal"/>
          <w:color w:val="222324"/>
        </w:rPr>
        <w:t xml:space="preserve">, gan gynnwys o leiaf un aelod lleyg, ac un aelod </w:t>
      </w:r>
      <w:r w:rsidR="00BB19E3" w:rsidRPr="00E942F5">
        <w:rPr>
          <w:rFonts w:ascii="Calibri" w:hAnsi="Calibri" w:cs="Meta-Normal"/>
          <w:color w:val="222324"/>
        </w:rPr>
        <w:t>cofrestredig (athro ysgol)</w:t>
      </w:r>
      <w:r w:rsidRPr="00E942F5">
        <w:rPr>
          <w:rFonts w:ascii="Calibri" w:hAnsi="Calibri" w:cs="Meta-Normal"/>
          <w:color w:val="222324"/>
        </w:rPr>
        <w:t xml:space="preserve">. Y cworwm fydd tri pherson. </w:t>
      </w:r>
      <w:r w:rsidR="00BB19E3" w:rsidRPr="00E942F5">
        <w:rPr>
          <w:rFonts w:ascii="Calibri" w:hAnsi="Calibri" w:cs="Calibri"/>
        </w:rPr>
        <w:t>Wrth sefydlu Pwyllgor, bydd CGA yn ystyried cydraddoldeb ac amrywiaeth, ei Gynllun Iaith Gymraeg statudol ac unrhyw safonau sy’n benodol gymwys i CGA yn unol â Mesur y Gymraeg (Cymru) 2011.</w:t>
      </w:r>
    </w:p>
    <w:p w14:paraId="0097F206" w14:textId="77777777" w:rsidR="00081545" w:rsidRPr="00E942F5" w:rsidRDefault="00081545" w:rsidP="00081545">
      <w:pPr>
        <w:autoSpaceDE w:val="0"/>
        <w:autoSpaceDN w:val="0"/>
        <w:adjustRightInd w:val="0"/>
        <w:rPr>
          <w:rFonts w:ascii="Calibri" w:hAnsi="Calibri" w:cs="Meta-Normal"/>
          <w:color w:val="222324"/>
        </w:rPr>
      </w:pPr>
    </w:p>
    <w:p w14:paraId="602C8E38" w14:textId="77777777" w:rsidR="00081545" w:rsidRPr="00E942F5" w:rsidRDefault="00081545" w:rsidP="00081545">
      <w:pPr>
        <w:autoSpaceDE w:val="0"/>
        <w:autoSpaceDN w:val="0"/>
        <w:adjustRightInd w:val="0"/>
        <w:rPr>
          <w:rFonts w:ascii="Calibri" w:hAnsi="Calibri" w:cs="Arial"/>
          <w:color w:val="000000"/>
        </w:rPr>
      </w:pPr>
      <w:r w:rsidRPr="00E942F5">
        <w:rPr>
          <w:rFonts w:ascii="Calibri" w:hAnsi="Calibri" w:cs="Arial"/>
          <w:color w:val="000000"/>
        </w:rPr>
        <w:t>Pan fydd aelod o Bwyllgor:</w:t>
      </w:r>
    </w:p>
    <w:p w14:paraId="2858E379" w14:textId="77777777" w:rsidR="00081545" w:rsidRPr="00E942F5" w:rsidRDefault="00081545" w:rsidP="00081545">
      <w:pPr>
        <w:autoSpaceDE w:val="0"/>
        <w:autoSpaceDN w:val="0"/>
        <w:adjustRightInd w:val="0"/>
        <w:rPr>
          <w:rFonts w:ascii="Calibri" w:hAnsi="Calibri" w:cs="Arial"/>
          <w:color w:val="000000"/>
        </w:rPr>
      </w:pPr>
    </w:p>
    <w:p w14:paraId="751B51D3" w14:textId="77777777" w:rsidR="00081545" w:rsidRPr="00E942F5" w:rsidRDefault="00081545" w:rsidP="00081545">
      <w:pPr>
        <w:autoSpaceDE w:val="0"/>
        <w:autoSpaceDN w:val="0"/>
        <w:adjustRightInd w:val="0"/>
        <w:rPr>
          <w:rFonts w:ascii="Calibri" w:hAnsi="Calibri" w:cs="Arial"/>
          <w:color w:val="000000"/>
        </w:rPr>
      </w:pPr>
      <w:r w:rsidRPr="00E942F5">
        <w:rPr>
          <w:rFonts w:ascii="Calibri" w:hAnsi="Calibri" w:cs="Arial"/>
          <w:color w:val="000000"/>
        </w:rPr>
        <w:t xml:space="preserve">(a) </w:t>
      </w:r>
      <w:r w:rsidRPr="00E942F5">
        <w:rPr>
          <w:rFonts w:ascii="Calibri" w:hAnsi="Calibri" w:cs="Arial"/>
          <w:color w:val="000000"/>
        </w:rPr>
        <w:tab/>
        <w:t>yn amharod</w:t>
      </w:r>
    </w:p>
    <w:p w14:paraId="341F06B0" w14:textId="77777777" w:rsidR="00081545" w:rsidRPr="00E942F5" w:rsidRDefault="00081545" w:rsidP="00081545">
      <w:pPr>
        <w:autoSpaceDE w:val="0"/>
        <w:autoSpaceDN w:val="0"/>
        <w:adjustRightInd w:val="0"/>
        <w:ind w:firstLine="720"/>
        <w:rPr>
          <w:rFonts w:ascii="Calibri" w:hAnsi="Calibri" w:cs="Arial"/>
          <w:color w:val="000000"/>
        </w:rPr>
      </w:pPr>
    </w:p>
    <w:p w14:paraId="25504B4E" w14:textId="77777777" w:rsidR="00081545" w:rsidRPr="00E942F5" w:rsidRDefault="00081545" w:rsidP="00081545">
      <w:pPr>
        <w:autoSpaceDE w:val="0"/>
        <w:autoSpaceDN w:val="0"/>
        <w:adjustRightInd w:val="0"/>
        <w:rPr>
          <w:rFonts w:ascii="Calibri" w:hAnsi="Calibri" w:cs="Arial"/>
          <w:color w:val="000000"/>
        </w:rPr>
      </w:pPr>
      <w:r w:rsidRPr="00E942F5">
        <w:rPr>
          <w:rFonts w:ascii="Calibri" w:hAnsi="Calibri" w:cs="Arial"/>
          <w:color w:val="000000"/>
        </w:rPr>
        <w:t xml:space="preserve">(b) </w:t>
      </w:r>
      <w:r w:rsidRPr="00E942F5">
        <w:rPr>
          <w:rFonts w:ascii="Calibri" w:hAnsi="Calibri" w:cs="Arial"/>
          <w:color w:val="000000"/>
        </w:rPr>
        <w:tab/>
        <w:t>yn methu â bod yn aelod bellach</w:t>
      </w:r>
    </w:p>
    <w:p w14:paraId="1465C01D" w14:textId="77777777" w:rsidR="00081545" w:rsidRPr="00E942F5" w:rsidRDefault="00081545" w:rsidP="00081545">
      <w:pPr>
        <w:autoSpaceDE w:val="0"/>
        <w:autoSpaceDN w:val="0"/>
        <w:adjustRightInd w:val="0"/>
        <w:ind w:firstLine="720"/>
        <w:rPr>
          <w:rFonts w:ascii="Calibri" w:hAnsi="Calibri" w:cs="Arial"/>
          <w:color w:val="000000"/>
        </w:rPr>
      </w:pPr>
    </w:p>
    <w:p w14:paraId="1E87C4AC" w14:textId="77777777" w:rsidR="00081545" w:rsidRPr="00E942F5" w:rsidRDefault="00081545" w:rsidP="00081545">
      <w:pPr>
        <w:autoSpaceDE w:val="0"/>
        <w:autoSpaceDN w:val="0"/>
        <w:adjustRightInd w:val="0"/>
        <w:jc w:val="both"/>
        <w:rPr>
          <w:rFonts w:ascii="Calibri" w:hAnsi="Calibri" w:cs="Arial"/>
          <w:color w:val="000000"/>
        </w:rPr>
      </w:pPr>
      <w:r w:rsidRPr="00E942F5">
        <w:rPr>
          <w:rFonts w:ascii="Calibri" w:hAnsi="Calibri" w:cs="Arial"/>
          <w:color w:val="000000"/>
        </w:rPr>
        <w:t>a phan nad oes cworwm o 3 aelod bellach, caiff yr apêl ei gohirio a chaiff Pwyllgor newydd ei benodi</w:t>
      </w:r>
      <w:r w:rsidRPr="00E942F5">
        <w:rPr>
          <w:rFonts w:ascii="Calibri" w:hAnsi="Calibri"/>
          <w:color w:val="000000"/>
        </w:rPr>
        <w:t>.</w:t>
      </w:r>
    </w:p>
    <w:p w14:paraId="5990AD6F" w14:textId="77777777" w:rsidR="00081545" w:rsidRPr="00E942F5" w:rsidRDefault="00081545" w:rsidP="00081545">
      <w:pPr>
        <w:autoSpaceDE w:val="0"/>
        <w:autoSpaceDN w:val="0"/>
        <w:adjustRightInd w:val="0"/>
        <w:ind w:hanging="720"/>
        <w:rPr>
          <w:rFonts w:ascii="Calibri" w:hAnsi="Calibri" w:cs="Meta-Normal"/>
          <w:color w:val="222324"/>
        </w:rPr>
      </w:pPr>
    </w:p>
    <w:p w14:paraId="1E5A68F2" w14:textId="77777777" w:rsidR="00081545" w:rsidRPr="00E942F5" w:rsidRDefault="00081545" w:rsidP="00081545">
      <w:pPr>
        <w:autoSpaceDE w:val="0"/>
        <w:autoSpaceDN w:val="0"/>
        <w:adjustRightInd w:val="0"/>
        <w:jc w:val="both"/>
        <w:rPr>
          <w:rFonts w:ascii="Calibri" w:hAnsi="Calibri" w:cs="Arial"/>
        </w:rPr>
      </w:pPr>
      <w:r w:rsidRPr="00E942F5">
        <w:rPr>
          <w:rFonts w:ascii="Calibri" w:hAnsi="Calibri" w:cs="Arial"/>
        </w:rPr>
        <w:t>Wrth ystyried Apêl Sefydlu, pan fydd unrhyw aelod o'r Pwyllgor Apeliadau Sefydlu o’r farn y gallai arsylwr teg a gwybodus dybio fod gan yr aelod wrthdaro diddordeb, bydd yr aelod hwnnw’n gwneud datganiad fel sy’n briodol.  Gallai hyn arwain, yn dilyn cyngor cyfreithiol, at ddiarddel yr aelod rhag eistedd ar y Pwyllgor mewn perthynas â’r apêl honno.</w:t>
      </w:r>
    </w:p>
    <w:p w14:paraId="0D78DBCB" w14:textId="77777777" w:rsidR="00081545" w:rsidRPr="00E942F5" w:rsidRDefault="00081545" w:rsidP="00081545">
      <w:pPr>
        <w:autoSpaceDE w:val="0"/>
        <w:autoSpaceDN w:val="0"/>
        <w:adjustRightInd w:val="0"/>
        <w:rPr>
          <w:rFonts w:ascii="Calibri" w:hAnsi="Calibri" w:cs="Meta-Normal"/>
          <w:color w:val="222324"/>
        </w:rPr>
      </w:pPr>
    </w:p>
    <w:p w14:paraId="70949FFC" w14:textId="77777777" w:rsidR="00081545" w:rsidRPr="00E942F5" w:rsidRDefault="00081545" w:rsidP="00081545">
      <w:pPr>
        <w:autoSpaceDE w:val="0"/>
        <w:autoSpaceDN w:val="0"/>
        <w:adjustRightInd w:val="0"/>
        <w:jc w:val="both"/>
        <w:rPr>
          <w:rFonts w:ascii="Calibri" w:hAnsi="Calibri" w:cs="Meta-Normal"/>
          <w:color w:val="222324"/>
        </w:rPr>
      </w:pPr>
      <w:r w:rsidRPr="00E942F5">
        <w:rPr>
          <w:rFonts w:ascii="Calibri" w:hAnsi="Calibri" w:cs="Meta-Normal"/>
          <w:color w:val="222324"/>
        </w:rPr>
        <w:t>Pan fydd aelod o Bwyllgor yn perthyn i’r un undeb neu gymdeithas broffesiynol â’r apelydd, ni fydd hynny ynddo’i hun yn gyfystyr â gwrthdaro diddordeb.</w:t>
      </w:r>
    </w:p>
    <w:p w14:paraId="10CA6AF4" w14:textId="77777777" w:rsidR="00081545" w:rsidRPr="00E942F5" w:rsidRDefault="00081545" w:rsidP="00081545">
      <w:pPr>
        <w:autoSpaceDE w:val="0"/>
        <w:autoSpaceDN w:val="0"/>
        <w:adjustRightInd w:val="0"/>
        <w:rPr>
          <w:rFonts w:ascii="Calibri" w:hAnsi="Calibri"/>
          <w:color w:val="222324"/>
        </w:rPr>
      </w:pPr>
    </w:p>
    <w:p w14:paraId="4075D567" w14:textId="77777777" w:rsidR="00081545" w:rsidRPr="00E942F5" w:rsidRDefault="00081545" w:rsidP="00081545">
      <w:pPr>
        <w:autoSpaceDE w:val="0"/>
        <w:autoSpaceDN w:val="0"/>
        <w:adjustRightInd w:val="0"/>
        <w:rPr>
          <w:rFonts w:ascii="Calibri" w:hAnsi="Calibri" w:cs="Meta-Bold"/>
          <w:b/>
          <w:bCs/>
          <w:color w:val="222324"/>
        </w:rPr>
      </w:pPr>
      <w:r w:rsidRPr="00E942F5">
        <w:rPr>
          <w:rFonts w:ascii="Calibri" w:hAnsi="Calibri" w:cs="Meta-Bold"/>
          <w:b/>
          <w:bCs/>
          <w:color w:val="222324"/>
        </w:rPr>
        <w:t>Y Cadeirydd</w:t>
      </w:r>
    </w:p>
    <w:p w14:paraId="0388A431" w14:textId="77777777" w:rsidR="00DC2251" w:rsidRPr="00E942F5" w:rsidRDefault="00DC2251" w:rsidP="00081545">
      <w:pPr>
        <w:autoSpaceDE w:val="0"/>
        <w:autoSpaceDN w:val="0"/>
        <w:adjustRightInd w:val="0"/>
        <w:rPr>
          <w:rFonts w:ascii="Calibri" w:hAnsi="Calibri" w:cs="Meta-Bold"/>
          <w:b/>
          <w:bCs/>
          <w:color w:val="222324"/>
        </w:rPr>
      </w:pPr>
    </w:p>
    <w:p w14:paraId="2C0FA220" w14:textId="77777777" w:rsidR="00081545" w:rsidRPr="00E942F5" w:rsidRDefault="00081545" w:rsidP="00081545">
      <w:pPr>
        <w:autoSpaceDE w:val="0"/>
        <w:autoSpaceDN w:val="0"/>
        <w:adjustRightInd w:val="0"/>
        <w:jc w:val="both"/>
        <w:rPr>
          <w:rFonts w:ascii="Calibri" w:hAnsi="Calibri" w:cs="Meta-Normal"/>
          <w:color w:val="222324"/>
        </w:rPr>
      </w:pPr>
      <w:r w:rsidRPr="00E942F5">
        <w:rPr>
          <w:rFonts w:ascii="Calibri" w:hAnsi="Calibri" w:cs="Arial"/>
          <w:color w:val="000000"/>
        </w:rPr>
        <w:t xml:space="preserve">Bydd Cadeirydd i bob Pwyllgor drwy gydol yr amser wrth wrando ar apêl. </w:t>
      </w:r>
      <w:r w:rsidRPr="00E942F5">
        <w:rPr>
          <w:rFonts w:ascii="Calibri" w:hAnsi="Calibri" w:cs="Meta-Normal"/>
          <w:color w:val="222324"/>
        </w:rPr>
        <w:t xml:space="preserve">Yn absenoldeb y Cadeirydd a benodir, bydd y Pwyllgor yn penodi rhywun arall o blith ei aelodau i weithredu fel y Cadeirydd. </w:t>
      </w:r>
    </w:p>
    <w:p w14:paraId="6ECB738C" w14:textId="77777777" w:rsidR="00081545" w:rsidRPr="00E942F5" w:rsidRDefault="00081545" w:rsidP="00081545">
      <w:pPr>
        <w:autoSpaceDE w:val="0"/>
        <w:autoSpaceDN w:val="0"/>
        <w:adjustRightInd w:val="0"/>
        <w:jc w:val="both"/>
        <w:rPr>
          <w:rFonts w:ascii="Calibri" w:hAnsi="Calibri" w:cs="Meta-Normal"/>
          <w:color w:val="222324"/>
        </w:rPr>
      </w:pPr>
    </w:p>
    <w:p w14:paraId="0E1CBE78" w14:textId="77777777" w:rsidR="00081545" w:rsidRPr="00E942F5" w:rsidRDefault="00081545" w:rsidP="00081545">
      <w:pPr>
        <w:autoSpaceDE w:val="0"/>
        <w:autoSpaceDN w:val="0"/>
        <w:adjustRightInd w:val="0"/>
        <w:jc w:val="both"/>
        <w:rPr>
          <w:rFonts w:ascii="Calibri" w:hAnsi="Calibri" w:cs="Meta-Normal"/>
          <w:color w:val="222324"/>
        </w:rPr>
      </w:pPr>
      <w:r w:rsidRPr="00E942F5">
        <w:rPr>
          <w:rFonts w:ascii="Calibri" w:hAnsi="Calibri" w:cs="Meta-Normal"/>
          <w:color w:val="222324"/>
        </w:rPr>
        <w:t>Bydd y Cadeirydd yn arwain y gweithrediadau er mwyn sicrhau yr archwilir</w:t>
      </w:r>
      <w:r w:rsidR="00642CA4" w:rsidRPr="00E942F5">
        <w:rPr>
          <w:rFonts w:ascii="Calibri" w:hAnsi="Calibri" w:cs="Meta-Normal"/>
          <w:color w:val="222324"/>
        </w:rPr>
        <w:t xml:space="preserve"> yn llawn</w:t>
      </w:r>
      <w:r w:rsidRPr="00E942F5">
        <w:rPr>
          <w:rFonts w:ascii="Calibri" w:hAnsi="Calibri" w:cs="Meta-Normal"/>
          <w:color w:val="222324"/>
        </w:rPr>
        <w:t xml:space="preserve"> </w:t>
      </w:r>
      <w:r w:rsidR="001A1345" w:rsidRPr="00E942F5">
        <w:rPr>
          <w:rFonts w:ascii="Calibri" w:hAnsi="Calibri" w:cs="Meta-Normal"/>
          <w:color w:val="222324"/>
        </w:rPr>
        <w:t xml:space="preserve">ac yn deg </w:t>
      </w:r>
      <w:r w:rsidR="00642CA4" w:rsidRPr="00E942F5">
        <w:rPr>
          <w:rFonts w:ascii="Calibri" w:hAnsi="Calibri" w:cs="Meta-Normal"/>
          <w:color w:val="222324"/>
        </w:rPr>
        <w:t>i b</w:t>
      </w:r>
      <w:r w:rsidRPr="00E942F5">
        <w:rPr>
          <w:rFonts w:ascii="Calibri" w:hAnsi="Calibri" w:cs="Meta-Normal"/>
          <w:color w:val="222324"/>
        </w:rPr>
        <w:t>ob mater perthnasol mewn perthynas â'r apêl.</w:t>
      </w:r>
    </w:p>
    <w:p w14:paraId="7FC3B7C3" w14:textId="77777777" w:rsidR="00081545" w:rsidRPr="00E942F5" w:rsidRDefault="00081545" w:rsidP="00081545">
      <w:pPr>
        <w:autoSpaceDE w:val="0"/>
        <w:autoSpaceDN w:val="0"/>
        <w:adjustRightInd w:val="0"/>
        <w:rPr>
          <w:rFonts w:ascii="Calibri" w:hAnsi="Calibri"/>
          <w:color w:val="222324"/>
        </w:rPr>
      </w:pPr>
    </w:p>
    <w:p w14:paraId="126DC08F" w14:textId="77777777" w:rsidR="00081545" w:rsidRPr="00E942F5" w:rsidRDefault="00081545" w:rsidP="00081545">
      <w:pPr>
        <w:autoSpaceDE w:val="0"/>
        <w:autoSpaceDN w:val="0"/>
        <w:adjustRightInd w:val="0"/>
        <w:rPr>
          <w:rFonts w:ascii="Calibri" w:hAnsi="Calibri" w:cs="Meta-Bold"/>
          <w:b/>
          <w:bCs/>
          <w:color w:val="222324"/>
        </w:rPr>
      </w:pPr>
      <w:r w:rsidRPr="00E942F5">
        <w:rPr>
          <w:rFonts w:ascii="Calibri" w:hAnsi="Calibri" w:cs="Meta-Bold"/>
          <w:b/>
          <w:bCs/>
          <w:color w:val="222324"/>
        </w:rPr>
        <w:t>Pleidleisio</w:t>
      </w:r>
    </w:p>
    <w:p w14:paraId="1780E639" w14:textId="77777777" w:rsidR="00DC2251" w:rsidRPr="00E942F5" w:rsidRDefault="00DC2251" w:rsidP="00081545">
      <w:pPr>
        <w:autoSpaceDE w:val="0"/>
        <w:autoSpaceDN w:val="0"/>
        <w:adjustRightInd w:val="0"/>
        <w:rPr>
          <w:rFonts w:ascii="Calibri" w:hAnsi="Calibri" w:cs="Meta-Bold"/>
          <w:b/>
          <w:bCs/>
          <w:color w:val="222324"/>
        </w:rPr>
      </w:pPr>
    </w:p>
    <w:p w14:paraId="470CDBFE" w14:textId="77777777" w:rsidR="00081545" w:rsidRPr="00E942F5" w:rsidRDefault="00081545" w:rsidP="00081545">
      <w:pPr>
        <w:autoSpaceDE w:val="0"/>
        <w:autoSpaceDN w:val="0"/>
        <w:adjustRightInd w:val="0"/>
        <w:rPr>
          <w:rFonts w:ascii="Calibri" w:hAnsi="Calibri" w:cs="Meta-Normal"/>
          <w:color w:val="222324"/>
        </w:rPr>
      </w:pPr>
      <w:r w:rsidRPr="00E942F5">
        <w:rPr>
          <w:rFonts w:ascii="Calibri" w:hAnsi="Calibri" w:cs="Meta-Normal"/>
          <w:color w:val="222324"/>
        </w:rPr>
        <w:t>Caiff unrhyw benderfyniad ei wneud gan Bwyllgor Apeliadau Sefydlu drwy bleidlais gan aelodau’r Pwyllgor hwnnw.</w:t>
      </w:r>
      <w:r w:rsidR="00172BF7" w:rsidRPr="00E942F5">
        <w:rPr>
          <w:rFonts w:ascii="Calibri" w:hAnsi="Calibri" w:cs="Meta-Normal"/>
          <w:color w:val="222324"/>
        </w:rPr>
        <w:t xml:space="preserve"> </w:t>
      </w:r>
      <w:r w:rsidRPr="00E942F5">
        <w:rPr>
          <w:rFonts w:ascii="Calibri" w:hAnsi="Calibri" w:cs="Meta-Normal"/>
          <w:color w:val="222324"/>
        </w:rPr>
        <w:t>Caiff unrhyw gwestiwn a aiff i bleidlais Pwyllgor ei gyflwyno ar ffurf cynnig drwy law'r Cadeirydd.</w:t>
      </w:r>
    </w:p>
    <w:p w14:paraId="53607D75" w14:textId="77777777" w:rsidR="00081545" w:rsidRPr="00E942F5" w:rsidRDefault="00081545" w:rsidP="00081545">
      <w:pPr>
        <w:autoSpaceDE w:val="0"/>
        <w:autoSpaceDN w:val="0"/>
        <w:adjustRightInd w:val="0"/>
        <w:rPr>
          <w:rFonts w:ascii="Calibri" w:hAnsi="Calibri" w:cs="Meta-Normal"/>
          <w:color w:val="222324"/>
        </w:rPr>
      </w:pPr>
    </w:p>
    <w:p w14:paraId="37B9D7B5" w14:textId="77777777" w:rsidR="00081545" w:rsidRPr="00E942F5" w:rsidRDefault="00081545" w:rsidP="00081545">
      <w:pPr>
        <w:autoSpaceDE w:val="0"/>
        <w:autoSpaceDN w:val="0"/>
        <w:adjustRightInd w:val="0"/>
        <w:rPr>
          <w:rFonts w:ascii="Calibri" w:hAnsi="Calibri" w:cs="Meta-Normal"/>
          <w:color w:val="222324"/>
        </w:rPr>
      </w:pPr>
      <w:r w:rsidRPr="00E942F5">
        <w:rPr>
          <w:rFonts w:ascii="Calibri" w:hAnsi="Calibri" w:cs="Meta-Normal"/>
          <w:color w:val="222324"/>
        </w:rPr>
        <w:t>Pan aiff cwestiwn i bleidlais, bydd y Cadeirydd:</w:t>
      </w:r>
    </w:p>
    <w:p w14:paraId="6F950B4D" w14:textId="77777777" w:rsidR="00081545" w:rsidRPr="00E942F5" w:rsidRDefault="00081545" w:rsidP="00081545">
      <w:pPr>
        <w:autoSpaceDE w:val="0"/>
        <w:autoSpaceDN w:val="0"/>
        <w:adjustRightInd w:val="0"/>
        <w:rPr>
          <w:rFonts w:ascii="Calibri" w:hAnsi="Calibri" w:cs="Meta-Normal"/>
          <w:color w:val="222324"/>
        </w:rPr>
      </w:pPr>
    </w:p>
    <w:p w14:paraId="43DF6CED" w14:textId="77777777" w:rsidR="00081545" w:rsidRPr="00E942F5" w:rsidRDefault="00081545" w:rsidP="00081545">
      <w:pPr>
        <w:autoSpaceDE w:val="0"/>
        <w:autoSpaceDN w:val="0"/>
        <w:adjustRightInd w:val="0"/>
        <w:rPr>
          <w:rFonts w:ascii="Calibri" w:hAnsi="Calibri" w:cs="Meta-Normal"/>
          <w:color w:val="222324"/>
        </w:rPr>
      </w:pPr>
      <w:r w:rsidRPr="00E942F5">
        <w:rPr>
          <w:rFonts w:ascii="Calibri" w:hAnsi="Calibri" w:cs="Meta-Normal"/>
          <w:color w:val="222324"/>
        </w:rPr>
        <w:t xml:space="preserve">• </w:t>
      </w:r>
      <w:r w:rsidRPr="00E942F5">
        <w:rPr>
          <w:rFonts w:ascii="Calibri" w:hAnsi="Calibri" w:cs="Meta-Normal"/>
          <w:color w:val="222324"/>
        </w:rPr>
        <w:tab/>
        <w:t>yn galw ar yr aelodau i bleidleisio o blaid neu yn erbyn y cynnig</w:t>
      </w:r>
    </w:p>
    <w:p w14:paraId="6D62A5EC" w14:textId="77777777" w:rsidR="00081545" w:rsidRPr="00E942F5" w:rsidRDefault="00081545" w:rsidP="00081545">
      <w:pPr>
        <w:autoSpaceDE w:val="0"/>
        <w:autoSpaceDN w:val="0"/>
        <w:adjustRightInd w:val="0"/>
        <w:rPr>
          <w:rFonts w:ascii="Calibri" w:hAnsi="Calibri" w:cs="Meta-Normal"/>
          <w:color w:val="222324"/>
        </w:rPr>
      </w:pPr>
    </w:p>
    <w:p w14:paraId="7C84492A" w14:textId="77777777" w:rsidR="00081545" w:rsidRPr="00E942F5" w:rsidRDefault="00081545" w:rsidP="00081545">
      <w:pPr>
        <w:autoSpaceDE w:val="0"/>
        <w:autoSpaceDN w:val="0"/>
        <w:adjustRightInd w:val="0"/>
        <w:rPr>
          <w:rFonts w:ascii="Calibri" w:hAnsi="Calibri" w:cs="Meta-Normal"/>
          <w:color w:val="222324"/>
        </w:rPr>
      </w:pPr>
      <w:r w:rsidRPr="00E942F5">
        <w:rPr>
          <w:rFonts w:ascii="Calibri" w:hAnsi="Calibri" w:cs="Meta-Normal"/>
          <w:color w:val="222324"/>
        </w:rPr>
        <w:t xml:space="preserve">• </w:t>
      </w:r>
      <w:r w:rsidRPr="00E942F5">
        <w:rPr>
          <w:rFonts w:ascii="Calibri" w:hAnsi="Calibri" w:cs="Meta-Normal"/>
          <w:color w:val="222324"/>
        </w:rPr>
        <w:tab/>
        <w:t>yn datgan a yw’r cynnig wedi’i gario neu a yw’n syrthio, fel sy’n briodol</w:t>
      </w:r>
    </w:p>
    <w:p w14:paraId="79F7C8F7" w14:textId="77777777" w:rsidR="00081545" w:rsidRPr="00E942F5" w:rsidRDefault="00081545" w:rsidP="00081545">
      <w:pPr>
        <w:autoSpaceDE w:val="0"/>
        <w:autoSpaceDN w:val="0"/>
        <w:adjustRightInd w:val="0"/>
        <w:rPr>
          <w:rFonts w:ascii="Calibri" w:hAnsi="Calibri" w:cs="Meta-Normal"/>
          <w:color w:val="222324"/>
        </w:rPr>
      </w:pPr>
    </w:p>
    <w:p w14:paraId="31E59D8C" w14:textId="77777777" w:rsidR="00081545" w:rsidRPr="00E942F5" w:rsidRDefault="00081545" w:rsidP="00081545">
      <w:pPr>
        <w:autoSpaceDE w:val="0"/>
        <w:autoSpaceDN w:val="0"/>
        <w:adjustRightInd w:val="0"/>
        <w:jc w:val="both"/>
        <w:rPr>
          <w:rFonts w:ascii="Calibri" w:hAnsi="Calibri" w:cs="Meta-Normal"/>
          <w:color w:val="222324"/>
        </w:rPr>
      </w:pPr>
      <w:r w:rsidRPr="00E942F5">
        <w:rPr>
          <w:rFonts w:ascii="Calibri" w:hAnsi="Calibri" w:cs="Meta-Normal"/>
          <w:color w:val="222324"/>
        </w:rPr>
        <w:lastRenderedPageBreak/>
        <w:t>Pan fydd nifer y pleidleisiau ar gyfer unrhyw gynnig yn gyfartal, ystyrir bod y cynnig wedi’i ddatrys o blaid yr apelydd.</w:t>
      </w:r>
    </w:p>
    <w:p w14:paraId="50D9DA67" w14:textId="77777777" w:rsidR="00081545" w:rsidRPr="00E942F5" w:rsidRDefault="00081545" w:rsidP="00081545">
      <w:pPr>
        <w:autoSpaceDE w:val="0"/>
        <w:autoSpaceDN w:val="0"/>
        <w:adjustRightInd w:val="0"/>
        <w:rPr>
          <w:rFonts w:ascii="Calibri" w:hAnsi="Calibri" w:cs="Meta-Normal"/>
          <w:color w:val="222324"/>
        </w:rPr>
      </w:pPr>
    </w:p>
    <w:p w14:paraId="509C7364" w14:textId="77777777" w:rsidR="00081545" w:rsidRPr="00E942F5" w:rsidRDefault="00081545" w:rsidP="00081545">
      <w:pPr>
        <w:autoSpaceDE w:val="0"/>
        <w:autoSpaceDN w:val="0"/>
        <w:adjustRightInd w:val="0"/>
        <w:rPr>
          <w:rFonts w:ascii="Calibri" w:hAnsi="Calibri" w:cs="Meta-Bold"/>
          <w:b/>
          <w:bCs/>
          <w:color w:val="222324"/>
        </w:rPr>
      </w:pPr>
      <w:r w:rsidRPr="00E942F5">
        <w:rPr>
          <w:rFonts w:ascii="Calibri" w:hAnsi="Calibri" w:cs="Meta-Bold"/>
          <w:b/>
          <w:bCs/>
          <w:color w:val="222324"/>
        </w:rPr>
        <w:t>Ymgynghorydd cyfreithiol neu ymgynghorydd proffesiynol arall</w:t>
      </w:r>
    </w:p>
    <w:p w14:paraId="1D03923B" w14:textId="77777777" w:rsidR="00DC2251" w:rsidRPr="00E942F5" w:rsidRDefault="00DC2251" w:rsidP="00081545">
      <w:pPr>
        <w:autoSpaceDE w:val="0"/>
        <w:autoSpaceDN w:val="0"/>
        <w:adjustRightInd w:val="0"/>
        <w:rPr>
          <w:rFonts w:ascii="Calibri" w:hAnsi="Calibri" w:cs="Meta-Bold"/>
          <w:b/>
          <w:bCs/>
          <w:color w:val="222324"/>
        </w:rPr>
      </w:pPr>
    </w:p>
    <w:p w14:paraId="2D0D9F2D" w14:textId="77777777" w:rsidR="00C71C91" w:rsidRPr="00E942F5" w:rsidRDefault="00081545" w:rsidP="00C71C91">
      <w:pPr>
        <w:autoSpaceDE w:val="0"/>
        <w:autoSpaceDN w:val="0"/>
        <w:adjustRightInd w:val="0"/>
        <w:jc w:val="both"/>
        <w:rPr>
          <w:rFonts w:ascii="Calibri" w:hAnsi="Calibri" w:cs="Meta-Normal"/>
          <w:color w:val="222324"/>
        </w:rPr>
      </w:pPr>
      <w:r w:rsidRPr="00E942F5">
        <w:rPr>
          <w:rFonts w:ascii="Calibri" w:hAnsi="Calibri" w:cs="Meta-Normal"/>
          <w:color w:val="222324"/>
        </w:rPr>
        <w:t xml:space="preserve">Bydd </w:t>
      </w:r>
      <w:r w:rsidR="00D428A2" w:rsidRPr="00E942F5">
        <w:rPr>
          <w:rFonts w:ascii="Calibri" w:hAnsi="Calibri" w:cs="Meta-Normal"/>
          <w:color w:val="222324"/>
        </w:rPr>
        <w:t>CGA yn</w:t>
      </w:r>
      <w:r w:rsidRPr="00E942F5">
        <w:rPr>
          <w:rFonts w:ascii="Calibri" w:hAnsi="Calibri" w:cs="Meta-Normal"/>
          <w:color w:val="222324"/>
        </w:rPr>
        <w:t xml:space="preserve"> cynnig gwasanaethau unrhyw ymgynghorydd cyfreithiol a/neu ymgynghorydd proffesiynol arall fel sy’n ofynnol i Bwyllgor Apeliadau Sefydlu yn ystod gwrandawiad</w:t>
      </w:r>
    </w:p>
    <w:p w14:paraId="7EA04E98" w14:textId="77777777" w:rsidR="00C71C91" w:rsidRPr="00E942F5" w:rsidRDefault="00C71C91" w:rsidP="00C71C91">
      <w:pPr>
        <w:autoSpaceDE w:val="0"/>
        <w:autoSpaceDN w:val="0"/>
        <w:adjustRightInd w:val="0"/>
        <w:jc w:val="both"/>
        <w:rPr>
          <w:rFonts w:ascii="Calibri" w:hAnsi="Calibri" w:cs="Meta-Normal"/>
          <w:color w:val="222324"/>
        </w:rPr>
      </w:pPr>
    </w:p>
    <w:p w14:paraId="66F427D6" w14:textId="77777777" w:rsidR="00081545" w:rsidRPr="00E942F5" w:rsidRDefault="00081545" w:rsidP="00C71C91">
      <w:pPr>
        <w:autoSpaceDE w:val="0"/>
        <w:autoSpaceDN w:val="0"/>
        <w:adjustRightInd w:val="0"/>
        <w:jc w:val="both"/>
        <w:rPr>
          <w:rFonts w:ascii="Calibri" w:hAnsi="Calibri" w:cs="Meta-Bold"/>
          <w:b/>
          <w:bCs/>
          <w:color w:val="222324"/>
        </w:rPr>
      </w:pPr>
      <w:r w:rsidRPr="00E942F5">
        <w:rPr>
          <w:rFonts w:ascii="Calibri" w:hAnsi="Calibri" w:cs="Meta-Bold"/>
          <w:b/>
          <w:bCs/>
          <w:color w:val="222324"/>
        </w:rPr>
        <w:t xml:space="preserve">Staff </w:t>
      </w:r>
      <w:r w:rsidR="00E711F2" w:rsidRPr="00E942F5">
        <w:rPr>
          <w:rFonts w:ascii="Calibri" w:hAnsi="Calibri" w:cs="Meta-Bold"/>
          <w:b/>
          <w:bCs/>
          <w:color w:val="222324"/>
        </w:rPr>
        <w:t>CGA</w:t>
      </w:r>
      <w:r w:rsidRPr="00E942F5">
        <w:rPr>
          <w:rFonts w:ascii="Calibri" w:hAnsi="Calibri" w:cs="Meta-Bold"/>
          <w:b/>
          <w:bCs/>
          <w:color w:val="222324"/>
        </w:rPr>
        <w:t xml:space="preserve"> - Swyddog Apeliadau Sefydlu</w:t>
      </w:r>
    </w:p>
    <w:p w14:paraId="3FA91815" w14:textId="77777777" w:rsidR="00C71C91" w:rsidRPr="00E942F5" w:rsidRDefault="00C71C91" w:rsidP="00C71C91">
      <w:pPr>
        <w:autoSpaceDE w:val="0"/>
        <w:autoSpaceDN w:val="0"/>
        <w:adjustRightInd w:val="0"/>
        <w:jc w:val="both"/>
        <w:rPr>
          <w:rFonts w:ascii="Calibri" w:hAnsi="Calibri" w:cs="Meta-Normal"/>
          <w:color w:val="222324"/>
        </w:rPr>
      </w:pPr>
    </w:p>
    <w:p w14:paraId="550DA137" w14:textId="77777777" w:rsidR="00081545" w:rsidRPr="00E942F5" w:rsidRDefault="00081545" w:rsidP="00081545">
      <w:pPr>
        <w:autoSpaceDE w:val="0"/>
        <w:autoSpaceDN w:val="0"/>
        <w:adjustRightInd w:val="0"/>
        <w:jc w:val="both"/>
        <w:rPr>
          <w:rFonts w:ascii="Calibri" w:hAnsi="Calibri" w:cs="Meta-Normal"/>
          <w:color w:val="222324"/>
        </w:rPr>
      </w:pPr>
      <w:r w:rsidRPr="00E942F5">
        <w:rPr>
          <w:rFonts w:ascii="Calibri" w:hAnsi="Calibri" w:cs="Meta-Normal"/>
          <w:color w:val="222324"/>
        </w:rPr>
        <w:t xml:space="preserve">Aelod o'r Tîm </w:t>
      </w:r>
      <w:r w:rsidR="00D2638B" w:rsidRPr="00E942F5">
        <w:rPr>
          <w:rFonts w:ascii="Calibri" w:hAnsi="Calibri" w:cs="Meta-Normal"/>
          <w:color w:val="222324"/>
        </w:rPr>
        <w:t>Priodoldeb i Ymarfer</w:t>
      </w:r>
      <w:r w:rsidRPr="00E942F5">
        <w:rPr>
          <w:rFonts w:ascii="Calibri" w:hAnsi="Calibri" w:cs="Meta-Normal"/>
          <w:color w:val="222324"/>
        </w:rPr>
        <w:t xml:space="preserve">, fel y penodir gan Brif Weithredwr </w:t>
      </w:r>
      <w:r w:rsidR="00444D22" w:rsidRPr="00E942F5">
        <w:rPr>
          <w:rFonts w:ascii="Calibri" w:hAnsi="Calibri" w:cs="Meta-Normal"/>
          <w:color w:val="222324"/>
        </w:rPr>
        <w:t>CGA</w:t>
      </w:r>
      <w:r w:rsidRPr="00E942F5">
        <w:rPr>
          <w:rFonts w:ascii="Calibri" w:hAnsi="Calibri" w:cs="Meta-Normal"/>
          <w:color w:val="222324"/>
        </w:rPr>
        <w:t>, fydd yn ymgymryd â rôl y Swyddog Apeliadau Sefydlu ar ran</w:t>
      </w:r>
      <w:r w:rsidR="003009F7" w:rsidRPr="00E942F5">
        <w:rPr>
          <w:rFonts w:ascii="Calibri" w:hAnsi="Calibri" w:cs="Meta-Normal"/>
          <w:color w:val="222324"/>
        </w:rPr>
        <w:t xml:space="preserve"> CGA</w:t>
      </w:r>
      <w:r w:rsidRPr="00E942F5">
        <w:rPr>
          <w:rFonts w:ascii="Calibri" w:hAnsi="Calibri" w:cs="Meta-Normal"/>
          <w:color w:val="222324"/>
        </w:rPr>
        <w:t xml:space="preserve">. </w:t>
      </w:r>
      <w:r w:rsidR="00281FAF" w:rsidRPr="00E942F5">
        <w:rPr>
          <w:rFonts w:ascii="Calibri" w:hAnsi="Calibri" w:cs="Meta-Normal"/>
          <w:color w:val="222324"/>
        </w:rPr>
        <w:t>Nhw</w:t>
      </w:r>
      <w:r w:rsidRPr="00E942F5">
        <w:rPr>
          <w:rFonts w:ascii="Calibri" w:hAnsi="Calibri" w:cs="Meta-Normal"/>
          <w:color w:val="222324"/>
        </w:rPr>
        <w:t xml:space="preserve"> fydd y pwynt cyswllt cyntaf ar gyfer ymholiadau mewn perthynas ag apêl benodol.</w:t>
      </w:r>
    </w:p>
    <w:p w14:paraId="06EE8EAE" w14:textId="77777777" w:rsidR="00F713A6" w:rsidRPr="00E942F5" w:rsidRDefault="00F713A6" w:rsidP="00411D4D">
      <w:pPr>
        <w:autoSpaceDE w:val="0"/>
        <w:autoSpaceDN w:val="0"/>
        <w:adjustRightInd w:val="0"/>
        <w:jc w:val="center"/>
        <w:rPr>
          <w:rFonts w:ascii="Calibri" w:hAnsi="Calibri" w:cs="Meta-Bold"/>
          <w:b/>
          <w:bCs/>
          <w:color w:val="222324"/>
          <w:sz w:val="28"/>
          <w:szCs w:val="28"/>
        </w:rPr>
      </w:pPr>
    </w:p>
    <w:p w14:paraId="08E45892" w14:textId="77777777" w:rsidR="00F713A6" w:rsidRPr="00E942F5" w:rsidRDefault="00F713A6" w:rsidP="00F9295D">
      <w:pPr>
        <w:autoSpaceDE w:val="0"/>
        <w:autoSpaceDN w:val="0"/>
        <w:adjustRightInd w:val="0"/>
        <w:rPr>
          <w:rFonts w:ascii="Calibri" w:hAnsi="Calibri" w:cs="Meta-Bold"/>
          <w:b/>
          <w:bCs/>
          <w:color w:val="222324"/>
          <w:sz w:val="28"/>
          <w:szCs w:val="28"/>
        </w:rPr>
      </w:pPr>
    </w:p>
    <w:p w14:paraId="3B2684B9" w14:textId="77777777" w:rsidR="00F713A6" w:rsidRPr="00E942F5" w:rsidRDefault="00F713A6" w:rsidP="00461066">
      <w:pPr>
        <w:autoSpaceDE w:val="0"/>
        <w:autoSpaceDN w:val="0"/>
        <w:adjustRightInd w:val="0"/>
        <w:jc w:val="center"/>
        <w:rPr>
          <w:rFonts w:ascii="Calibri" w:hAnsi="Calibri" w:cs="Meta-Bold"/>
          <w:b/>
          <w:bCs/>
          <w:color w:val="222324"/>
          <w:sz w:val="28"/>
          <w:szCs w:val="28"/>
        </w:rPr>
        <w:sectPr w:rsidR="00F713A6" w:rsidRPr="00E942F5" w:rsidSect="002B1220">
          <w:footerReference w:type="even" r:id="rId9"/>
          <w:footerReference w:type="default" r:id="rId10"/>
          <w:pgSz w:w="12240" w:h="15840"/>
          <w:pgMar w:top="1440" w:right="1418" w:bottom="1440" w:left="1797" w:header="720" w:footer="720" w:gutter="0"/>
          <w:pgBorders w:display="firstPage" w:offsetFrom="page">
            <w:top w:val="thinThickThinSmallGap" w:sz="24" w:space="24" w:color="76923C"/>
            <w:left w:val="thinThickThinSmallGap" w:sz="24" w:space="24" w:color="76923C"/>
            <w:bottom w:val="thinThickThinSmallGap" w:sz="24" w:space="24" w:color="76923C"/>
            <w:right w:val="thinThickThinSmallGap" w:sz="24" w:space="24" w:color="76923C"/>
          </w:pgBorders>
          <w:cols w:space="720"/>
          <w:noEndnote/>
          <w:titlePg/>
        </w:sectPr>
      </w:pPr>
    </w:p>
    <w:p w14:paraId="4FBE8313" w14:textId="77777777" w:rsidR="00F713A6" w:rsidRPr="00E942F5" w:rsidRDefault="00F713A6" w:rsidP="00642CA4">
      <w:pPr>
        <w:autoSpaceDE w:val="0"/>
        <w:autoSpaceDN w:val="0"/>
        <w:adjustRightInd w:val="0"/>
        <w:jc w:val="right"/>
        <w:rPr>
          <w:rFonts w:ascii="Calibri" w:hAnsi="Calibri" w:cs="Meta-Bold"/>
          <w:b/>
          <w:bCs/>
          <w:color w:val="222324"/>
        </w:rPr>
      </w:pPr>
      <w:r w:rsidRPr="00E942F5">
        <w:rPr>
          <w:rFonts w:ascii="Calibri" w:hAnsi="Calibri" w:cs="Meta-Bold"/>
          <w:b/>
          <w:bCs/>
          <w:color w:val="222324"/>
        </w:rPr>
        <w:lastRenderedPageBreak/>
        <w:t xml:space="preserve">Atodiad </w:t>
      </w:r>
      <w:r w:rsidR="00642CA4" w:rsidRPr="00E942F5">
        <w:rPr>
          <w:rFonts w:ascii="Calibri" w:hAnsi="Calibri" w:cs="Meta-Bold"/>
          <w:b/>
          <w:bCs/>
          <w:color w:val="222324"/>
        </w:rPr>
        <w:t>B</w:t>
      </w:r>
    </w:p>
    <w:p w14:paraId="5AB74FE2" w14:textId="77777777" w:rsidR="00642CA4" w:rsidRPr="00E942F5" w:rsidRDefault="00642CA4" w:rsidP="00642CA4">
      <w:pPr>
        <w:autoSpaceDE w:val="0"/>
        <w:autoSpaceDN w:val="0"/>
        <w:adjustRightInd w:val="0"/>
        <w:jc w:val="right"/>
        <w:rPr>
          <w:rFonts w:ascii="Calibri" w:hAnsi="Calibri" w:cs="Meta-Bold"/>
          <w:b/>
          <w:bCs/>
          <w:color w:val="222324"/>
          <w:sz w:val="28"/>
          <w:szCs w:val="28"/>
        </w:rPr>
      </w:pPr>
    </w:p>
    <w:p w14:paraId="45808517" w14:textId="77777777" w:rsidR="00F713A6" w:rsidRPr="00E942F5" w:rsidRDefault="00F713A6" w:rsidP="00C71C91">
      <w:pPr>
        <w:autoSpaceDE w:val="0"/>
        <w:autoSpaceDN w:val="0"/>
        <w:adjustRightInd w:val="0"/>
        <w:jc w:val="center"/>
        <w:rPr>
          <w:rFonts w:ascii="Calibri" w:hAnsi="Calibri" w:cs="Meta-Bold"/>
          <w:b/>
          <w:bCs/>
          <w:color w:val="222324"/>
        </w:rPr>
      </w:pPr>
      <w:r w:rsidRPr="00E942F5">
        <w:rPr>
          <w:rFonts w:ascii="Calibri" w:hAnsi="Calibri" w:cs="Meta-Bold"/>
          <w:b/>
          <w:bCs/>
          <w:color w:val="222324"/>
        </w:rPr>
        <w:t xml:space="preserve">Crynodeb ar ffurf diagram o broses </w:t>
      </w:r>
      <w:r w:rsidR="0082210B" w:rsidRPr="00E942F5">
        <w:rPr>
          <w:rFonts w:ascii="Calibri" w:hAnsi="Calibri" w:cs="Meta-Bold"/>
          <w:b/>
          <w:bCs/>
          <w:color w:val="222324"/>
        </w:rPr>
        <w:t>CGA</w:t>
      </w:r>
      <w:r w:rsidRPr="00E942F5">
        <w:rPr>
          <w:rFonts w:ascii="Calibri" w:hAnsi="Calibri" w:cs="Meta-Bold"/>
          <w:b/>
          <w:bCs/>
          <w:color w:val="222324"/>
        </w:rPr>
        <w:t xml:space="preserve"> ar gyfer ymdrin ag Apeliadau Sefydlu</w:t>
      </w:r>
    </w:p>
    <w:p w14:paraId="6E7EA416" w14:textId="1A638066" w:rsidR="00F713A6" w:rsidRPr="00E942F5" w:rsidRDefault="00E942F5" w:rsidP="00461066">
      <w:pPr>
        <w:autoSpaceDE w:val="0"/>
        <w:autoSpaceDN w:val="0"/>
        <w:adjustRightInd w:val="0"/>
        <w:jc w:val="center"/>
        <w:rPr>
          <w:rFonts w:ascii="Calibri" w:hAnsi="Calibri" w:cs="Meta-Bold"/>
          <w:b/>
          <w:bCs/>
          <w:color w:val="222324"/>
        </w:rPr>
      </w:pPr>
      <w:r w:rsidRPr="00E942F5">
        <w:rPr>
          <w:rFonts w:ascii="Calibri" w:hAnsi="Calibri"/>
          <w:noProof/>
          <w:lang w:eastAsia="en-GB"/>
        </w:rPr>
        <mc:AlternateContent>
          <mc:Choice Requires="wps">
            <w:drawing>
              <wp:anchor distT="0" distB="0" distL="114300" distR="114300" simplePos="0" relativeHeight="251637760" behindDoc="0" locked="0" layoutInCell="1" allowOverlap="1" wp14:anchorId="3ACA6D9A" wp14:editId="1F79B00C">
                <wp:simplePos x="0" y="0"/>
                <wp:positionH relativeFrom="column">
                  <wp:posOffset>2057400</wp:posOffset>
                </wp:positionH>
                <wp:positionV relativeFrom="paragraph">
                  <wp:posOffset>132715</wp:posOffset>
                </wp:positionV>
                <wp:extent cx="1371600" cy="685800"/>
                <wp:effectExtent l="11430" t="10160" r="7620" b="8890"/>
                <wp:wrapNone/>
                <wp:docPr id="100044028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85800"/>
                        </a:xfrm>
                        <a:prstGeom prst="rect">
                          <a:avLst/>
                        </a:prstGeom>
                        <a:solidFill>
                          <a:srgbClr val="FFFFFF"/>
                        </a:solidFill>
                        <a:ln w="9525">
                          <a:solidFill>
                            <a:srgbClr val="000000"/>
                          </a:solidFill>
                          <a:miter lim="800000"/>
                          <a:headEnd/>
                          <a:tailEnd/>
                        </a:ln>
                      </wps:spPr>
                      <wps:txbx>
                        <w:txbxContent>
                          <w:p w14:paraId="6BE2538B" w14:textId="77777777" w:rsidR="00F713A6" w:rsidRDefault="00F713A6" w:rsidP="00461066">
                            <w:pPr>
                              <w:autoSpaceDE w:val="0"/>
                              <w:autoSpaceDN w:val="0"/>
                              <w:adjustRightInd w:val="0"/>
                              <w:jc w:val="center"/>
                              <w:rPr>
                                <w:b/>
                                <w:color w:val="000000"/>
                                <w:sz w:val="20"/>
                              </w:rPr>
                            </w:pPr>
                            <w:r>
                              <w:rPr>
                                <w:b/>
                                <w:color w:val="000000"/>
                                <w:sz w:val="20"/>
                              </w:rPr>
                              <w:t>Apelydd yn cyflwyno Hysbysiad Ap</w:t>
                            </w:r>
                            <w:r w:rsidR="00382033">
                              <w:rPr>
                                <w:b/>
                                <w:color w:val="000000"/>
                                <w:sz w:val="20"/>
                              </w:rPr>
                              <w:t>ê</w:t>
                            </w:r>
                            <w:r>
                              <w:rPr>
                                <w:b/>
                                <w:color w:val="000000"/>
                                <w:sz w:val="20"/>
                              </w:rPr>
                              <w:t>l i</w:t>
                            </w:r>
                            <w:r w:rsidR="00B162FF">
                              <w:rPr>
                                <w:b/>
                                <w:color w:val="000000"/>
                                <w:sz w:val="20"/>
                              </w:rPr>
                              <w:t xml:space="preserve"> CGA</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ACA6D9A" id="Rectangle 2" o:spid="_x0000_s1026" style="position:absolute;left:0;text-align:left;margin-left:162pt;margin-top:10.45pt;width:108pt;height:54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">
                <v:textbox>
                  <w:txbxContent>
                    <w:p w14:paraId="6BE2538B" w14:textId="77777777" w:rsidR="00F713A6" w:rsidRDefault="00F713A6" w:rsidP="00461066">
                      <w:pPr>
                        <w:autoSpaceDE w:val="0"/>
                        <w:autoSpaceDN w:val="0"/>
                        <w:adjustRightInd w:val="0"/>
                        <w:jc w:val="center"/>
                        <w:rPr>
                          <w:b/>
                          <w:color w:val="000000"/>
                          <w:sz w:val="20"/>
                        </w:rPr>
                      </w:pPr>
                      <w:r>
                        <w:rPr>
                          <w:b/>
                          <w:color w:val="000000"/>
                          <w:sz w:val="20"/>
                        </w:rPr>
                        <w:t>Apelydd yn cyflwyno Hysbysiad Ap</w:t>
                      </w:r>
                      <w:r w:rsidR="00382033">
                        <w:rPr>
                          <w:b/>
                          <w:color w:val="000000"/>
                          <w:sz w:val="20"/>
                        </w:rPr>
                        <w:t>ê</w:t>
                      </w:r>
                      <w:r>
                        <w:rPr>
                          <w:b/>
                          <w:color w:val="000000"/>
                          <w:sz w:val="20"/>
                        </w:rPr>
                        <w:t>l i</w:t>
                      </w:r>
                      <w:r w:rsidR="00B162FF">
                        <w:rPr>
                          <w:b/>
                          <w:color w:val="000000"/>
                          <w:sz w:val="20"/>
                        </w:rPr>
                        <w:t xml:space="preserve"> CGA</w:t>
                      </w:r>
                    </w:p>
                  </w:txbxContent>
                </v:textbox>
              </v:rect>
            </w:pict>
          </mc:Fallback>
        </mc:AlternateContent>
      </w:r>
    </w:p>
    <w:p w14:paraId="0B69CCF1" w14:textId="77777777" w:rsidR="00F713A6" w:rsidRPr="00E942F5" w:rsidRDefault="00F713A6" w:rsidP="00461066">
      <w:pPr>
        <w:rPr>
          <w:rFonts w:ascii="Calibri" w:hAnsi="Calibri"/>
        </w:rPr>
      </w:pPr>
    </w:p>
    <w:p w14:paraId="74E7F138" w14:textId="77777777" w:rsidR="00F713A6" w:rsidRPr="00E942F5" w:rsidRDefault="00F713A6" w:rsidP="00461066">
      <w:pPr>
        <w:autoSpaceDE w:val="0"/>
        <w:autoSpaceDN w:val="0"/>
        <w:adjustRightInd w:val="0"/>
        <w:jc w:val="both"/>
        <w:rPr>
          <w:rFonts w:ascii="Calibri" w:hAnsi="Calibri"/>
          <w:b/>
          <w:color w:val="000000"/>
          <w:sz w:val="12"/>
        </w:rPr>
      </w:pPr>
    </w:p>
    <w:p w14:paraId="011DEFFA" w14:textId="77777777" w:rsidR="00F713A6" w:rsidRPr="00E942F5" w:rsidRDefault="00F713A6" w:rsidP="00461066">
      <w:pPr>
        <w:autoSpaceDE w:val="0"/>
        <w:autoSpaceDN w:val="0"/>
        <w:adjustRightInd w:val="0"/>
        <w:jc w:val="both"/>
        <w:rPr>
          <w:rFonts w:ascii="Calibri" w:hAnsi="Calibri"/>
          <w:b/>
          <w:color w:val="000000"/>
          <w:sz w:val="26"/>
        </w:rPr>
      </w:pPr>
    </w:p>
    <w:p w14:paraId="748BFC65" w14:textId="77777777" w:rsidR="00F713A6" w:rsidRPr="00E942F5" w:rsidRDefault="00F713A6" w:rsidP="00461066">
      <w:pPr>
        <w:autoSpaceDE w:val="0"/>
        <w:autoSpaceDN w:val="0"/>
        <w:adjustRightInd w:val="0"/>
        <w:jc w:val="both"/>
        <w:rPr>
          <w:rFonts w:ascii="Calibri" w:hAnsi="Calibri"/>
          <w:b/>
          <w:color w:val="000000"/>
          <w:sz w:val="26"/>
        </w:rPr>
      </w:pPr>
    </w:p>
    <w:p w14:paraId="395E9FD6" w14:textId="39CA1B3A"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54144" behindDoc="0" locked="0" layoutInCell="1" allowOverlap="1" wp14:anchorId="02DB83DE" wp14:editId="337565AB">
                <wp:simplePos x="0" y="0"/>
                <wp:positionH relativeFrom="column">
                  <wp:posOffset>2743200</wp:posOffset>
                </wp:positionH>
                <wp:positionV relativeFrom="paragraph">
                  <wp:posOffset>29845</wp:posOffset>
                </wp:positionV>
                <wp:extent cx="0" cy="342900"/>
                <wp:effectExtent l="11430" t="10795" r="7620" b="8255"/>
                <wp:wrapNone/>
                <wp:docPr id="594463195"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581112" id="Line 3"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2.35pt" to="3in,2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"/>
            </w:pict>
          </mc:Fallback>
        </mc:AlternateContent>
      </w:r>
    </w:p>
    <w:p w14:paraId="7E269E65" w14:textId="45F53401"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57216" behindDoc="0" locked="0" layoutInCell="1" allowOverlap="1" wp14:anchorId="3A5E83BC" wp14:editId="11214F8B">
                <wp:simplePos x="0" y="0"/>
                <wp:positionH relativeFrom="column">
                  <wp:posOffset>2743200</wp:posOffset>
                </wp:positionH>
                <wp:positionV relativeFrom="paragraph">
                  <wp:posOffset>68580</wp:posOffset>
                </wp:positionV>
                <wp:extent cx="0" cy="114300"/>
                <wp:effectExtent l="59055" t="13335" r="55245" b="15240"/>
                <wp:wrapNone/>
                <wp:docPr id="53282312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0632A" id="Line 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5.4pt" to="3in,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">
                <v:stroke endarrow="block"/>
              </v:line>
            </w:pict>
          </mc:Fallback>
        </mc:AlternateContent>
      </w:r>
      <w:r w:rsidRPr="00E942F5">
        <w:rPr>
          <w:rFonts w:ascii="Calibri" w:hAnsi="Calibri"/>
          <w:noProof/>
          <w:lang w:eastAsia="en-GB"/>
        </w:rPr>
        <mc:AlternateContent>
          <mc:Choice Requires="wps">
            <w:drawing>
              <wp:anchor distT="0" distB="0" distL="114300" distR="114300" simplePos="0" relativeHeight="251638784" behindDoc="0" locked="0" layoutInCell="1" allowOverlap="1" wp14:anchorId="56F0A3F5" wp14:editId="2619F0BA">
                <wp:simplePos x="0" y="0"/>
                <wp:positionH relativeFrom="column">
                  <wp:posOffset>1714500</wp:posOffset>
                </wp:positionH>
                <wp:positionV relativeFrom="paragraph">
                  <wp:posOffset>182880</wp:posOffset>
                </wp:positionV>
                <wp:extent cx="2057400" cy="685800"/>
                <wp:effectExtent l="11430" t="13335" r="7620" b="5715"/>
                <wp:wrapNone/>
                <wp:docPr id="151561000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685800"/>
                        </a:xfrm>
                        <a:prstGeom prst="rect">
                          <a:avLst/>
                        </a:prstGeom>
                        <a:solidFill>
                          <a:srgbClr val="FFFFFF"/>
                        </a:solidFill>
                        <a:ln w="9525">
                          <a:solidFill>
                            <a:srgbClr val="000000"/>
                          </a:solidFill>
                          <a:miter lim="800000"/>
                          <a:headEnd/>
                          <a:tailEnd/>
                        </a:ln>
                      </wps:spPr>
                      <wps:txbx>
                        <w:txbxContent>
                          <w:p w14:paraId="336864D9" w14:textId="77777777" w:rsidR="00F713A6" w:rsidRDefault="00F713A6" w:rsidP="00461066">
                            <w:pPr>
                              <w:autoSpaceDE w:val="0"/>
                              <w:autoSpaceDN w:val="0"/>
                              <w:adjustRightInd w:val="0"/>
                              <w:jc w:val="center"/>
                              <w:rPr>
                                <w:b/>
                                <w:color w:val="000000"/>
                                <w:sz w:val="20"/>
                              </w:rPr>
                            </w:pPr>
                            <w:r>
                              <w:rPr>
                                <w:b/>
                                <w:color w:val="000000"/>
                                <w:sz w:val="20"/>
                              </w:rPr>
                              <w:t>Anfon copi o'r Hysbysiad Ap</w:t>
                            </w:r>
                            <w:r w:rsidR="00382033">
                              <w:rPr>
                                <w:b/>
                                <w:color w:val="000000"/>
                                <w:sz w:val="20"/>
                              </w:rPr>
                              <w:t>ê</w:t>
                            </w:r>
                            <w:r>
                              <w:rPr>
                                <w:b/>
                                <w:color w:val="000000"/>
                                <w:sz w:val="20"/>
                              </w:rPr>
                              <w:t xml:space="preserve">l </w:t>
                            </w:r>
                            <w:r w:rsidR="00352AE2">
                              <w:rPr>
                                <w:b/>
                                <w:color w:val="000000"/>
                                <w:sz w:val="20"/>
                              </w:rPr>
                              <w:t xml:space="preserve">at y </w:t>
                            </w:r>
                            <w:r>
                              <w:rPr>
                                <w:b/>
                                <w:color w:val="000000"/>
                                <w:sz w:val="20"/>
                              </w:rPr>
                              <w:t xml:space="preserve">Corff Priodol (neu gyflogwr arall); </w:t>
                            </w:r>
                            <w:r w:rsidR="00352AE2">
                              <w:rPr>
                                <w:b/>
                                <w:color w:val="000000"/>
                                <w:sz w:val="20"/>
                              </w:rPr>
                              <w:t>g</w:t>
                            </w:r>
                            <w:r>
                              <w:rPr>
                                <w:b/>
                                <w:color w:val="000000"/>
                                <w:sz w:val="20"/>
                              </w:rPr>
                              <w:t xml:space="preserve">ofyn i'r Corff Priodol ymateb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6F0A3F5" id="Rectangle 5" o:spid="_x0000_s1027" style="position:absolute;left:0;text-align:left;margin-left:135pt;margin-top:14.4pt;width:162pt;height:54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">
                <v:textbox>
                  <w:txbxContent>
                    <w:p w14:paraId="336864D9" w14:textId="77777777" w:rsidR="00F713A6" w:rsidRDefault="00F713A6" w:rsidP="00461066">
                      <w:pPr>
                        <w:autoSpaceDE w:val="0"/>
                        <w:autoSpaceDN w:val="0"/>
                        <w:adjustRightInd w:val="0"/>
                        <w:jc w:val="center"/>
                        <w:rPr>
                          <w:b/>
                          <w:color w:val="000000"/>
                          <w:sz w:val="20"/>
                        </w:rPr>
                      </w:pPr>
                      <w:r>
                        <w:rPr>
                          <w:b/>
                          <w:color w:val="000000"/>
                          <w:sz w:val="20"/>
                        </w:rPr>
                        <w:t>Anfon copi o'r Hysbysiad Ap</w:t>
                      </w:r>
                      <w:r w:rsidR="00382033">
                        <w:rPr>
                          <w:b/>
                          <w:color w:val="000000"/>
                          <w:sz w:val="20"/>
                        </w:rPr>
                        <w:t>ê</w:t>
                      </w:r>
                      <w:r>
                        <w:rPr>
                          <w:b/>
                          <w:color w:val="000000"/>
                          <w:sz w:val="20"/>
                        </w:rPr>
                        <w:t xml:space="preserve">l </w:t>
                      </w:r>
                      <w:r w:rsidR="00352AE2">
                        <w:rPr>
                          <w:b/>
                          <w:color w:val="000000"/>
                          <w:sz w:val="20"/>
                        </w:rPr>
                        <w:t xml:space="preserve">at y </w:t>
                      </w:r>
                      <w:r>
                        <w:rPr>
                          <w:b/>
                          <w:color w:val="000000"/>
                          <w:sz w:val="20"/>
                        </w:rPr>
                        <w:t xml:space="preserve">Corff Priodol (neu gyflogwr arall); </w:t>
                      </w:r>
                      <w:r w:rsidR="00352AE2">
                        <w:rPr>
                          <w:b/>
                          <w:color w:val="000000"/>
                          <w:sz w:val="20"/>
                        </w:rPr>
                        <w:t>g</w:t>
                      </w:r>
                      <w:r>
                        <w:rPr>
                          <w:b/>
                          <w:color w:val="000000"/>
                          <w:sz w:val="20"/>
                        </w:rPr>
                        <w:t xml:space="preserve">ofyn i'r Corff Priodol ymateb </w:t>
                      </w:r>
                    </w:p>
                  </w:txbxContent>
                </v:textbox>
              </v:rect>
            </w:pict>
          </mc:Fallback>
        </mc:AlternateContent>
      </w:r>
    </w:p>
    <w:p w14:paraId="2A9777BD" w14:textId="2E2E1A0A"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45952" behindDoc="0" locked="0" layoutInCell="1" allowOverlap="1" wp14:anchorId="68CEC49E" wp14:editId="4C532E90">
                <wp:simplePos x="0" y="0"/>
                <wp:positionH relativeFrom="column">
                  <wp:posOffset>7772400</wp:posOffset>
                </wp:positionH>
                <wp:positionV relativeFrom="paragraph">
                  <wp:posOffset>181610</wp:posOffset>
                </wp:positionV>
                <wp:extent cx="0" cy="114300"/>
                <wp:effectExtent l="11430" t="13335" r="7620" b="5715"/>
                <wp:wrapNone/>
                <wp:docPr id="111562933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52723A" id="Line 6"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14.3pt" to="612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"/>
            </w:pict>
          </mc:Fallback>
        </mc:AlternateContent>
      </w:r>
      <w:r w:rsidRPr="00E942F5">
        <w:rPr>
          <w:rFonts w:ascii="Calibri" w:hAnsi="Calibri"/>
          <w:noProof/>
          <w:lang w:eastAsia="en-GB"/>
        </w:rPr>
        <mc:AlternateContent>
          <mc:Choice Requires="wps">
            <w:drawing>
              <wp:anchor distT="0" distB="0" distL="114300" distR="114300" simplePos="0" relativeHeight="251642880" behindDoc="0" locked="0" layoutInCell="1" allowOverlap="1" wp14:anchorId="5F59E0B3" wp14:editId="67425D17">
                <wp:simplePos x="0" y="0"/>
                <wp:positionH relativeFrom="column">
                  <wp:posOffset>5486400</wp:posOffset>
                </wp:positionH>
                <wp:positionV relativeFrom="paragraph">
                  <wp:posOffset>181610</wp:posOffset>
                </wp:positionV>
                <wp:extent cx="0" cy="0"/>
                <wp:effectExtent l="11430" t="60960" r="17145" b="53340"/>
                <wp:wrapNone/>
                <wp:docPr id="1445430236"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9A37EE" id="Line 7" o:spid="_x0000_s1026" style="position:absolute;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in,14.3pt" to="6in,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">
                <v:stroke endarrow="block"/>
              </v:line>
            </w:pict>
          </mc:Fallback>
        </mc:AlternateContent>
      </w:r>
    </w:p>
    <w:p w14:paraId="0FD948A2" w14:textId="0AAB7ED4"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43904" behindDoc="0" locked="0" layoutInCell="1" allowOverlap="1" wp14:anchorId="160E242C" wp14:editId="57DB146D">
                <wp:simplePos x="0" y="0"/>
                <wp:positionH relativeFrom="column">
                  <wp:posOffset>7772400</wp:posOffset>
                </wp:positionH>
                <wp:positionV relativeFrom="paragraph">
                  <wp:posOffset>106045</wp:posOffset>
                </wp:positionV>
                <wp:extent cx="0" cy="114300"/>
                <wp:effectExtent l="59055" t="5715" r="55245" b="22860"/>
                <wp:wrapNone/>
                <wp:docPr id="61003630"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6755C9" id="Line 8" o:spid="_x0000_s1026" style="position:absolute;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8.35pt" to="612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">
                <v:stroke endarrow="block"/>
              </v:line>
            </w:pict>
          </mc:Fallback>
        </mc:AlternateContent>
      </w:r>
      <w:r w:rsidRPr="00E942F5">
        <w:rPr>
          <w:rFonts w:ascii="Calibri" w:hAnsi="Calibri"/>
          <w:noProof/>
          <w:lang w:eastAsia="en-GB"/>
        </w:rPr>
        <mc:AlternateContent>
          <mc:Choice Requires="wps">
            <w:drawing>
              <wp:anchor distT="0" distB="0" distL="114300" distR="114300" simplePos="0" relativeHeight="251644928" behindDoc="0" locked="0" layoutInCell="1" allowOverlap="1" wp14:anchorId="378E6A1A" wp14:editId="22172BE7">
                <wp:simplePos x="0" y="0"/>
                <wp:positionH relativeFrom="column">
                  <wp:posOffset>7772400</wp:posOffset>
                </wp:positionH>
                <wp:positionV relativeFrom="paragraph">
                  <wp:posOffset>106045</wp:posOffset>
                </wp:positionV>
                <wp:extent cx="0" cy="0"/>
                <wp:effectExtent l="11430" t="5715" r="7620" b="13335"/>
                <wp:wrapNone/>
                <wp:docPr id="176197922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B56305" id="Line 9"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8.35pt" to="612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"/>
            </w:pict>
          </mc:Fallback>
        </mc:AlternateContent>
      </w:r>
    </w:p>
    <w:p w14:paraId="1DC42075" w14:textId="77777777" w:rsidR="00F713A6" w:rsidRPr="00E942F5" w:rsidRDefault="00F713A6" w:rsidP="00461066">
      <w:pPr>
        <w:autoSpaceDE w:val="0"/>
        <w:autoSpaceDN w:val="0"/>
        <w:adjustRightInd w:val="0"/>
        <w:jc w:val="both"/>
        <w:rPr>
          <w:rFonts w:ascii="Calibri" w:hAnsi="Calibri"/>
          <w:b/>
          <w:color w:val="000000"/>
          <w:sz w:val="26"/>
        </w:rPr>
      </w:pPr>
    </w:p>
    <w:p w14:paraId="081DE56D" w14:textId="37B60B6D"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55168" behindDoc="0" locked="0" layoutInCell="1" allowOverlap="1" wp14:anchorId="6D89312C" wp14:editId="2BFA2DA6">
                <wp:simplePos x="0" y="0"/>
                <wp:positionH relativeFrom="column">
                  <wp:posOffset>2743200</wp:posOffset>
                </wp:positionH>
                <wp:positionV relativeFrom="paragraph">
                  <wp:posOffset>109220</wp:posOffset>
                </wp:positionV>
                <wp:extent cx="0" cy="342900"/>
                <wp:effectExtent l="11430" t="12065" r="7620" b="6985"/>
                <wp:wrapNone/>
                <wp:docPr id="922586822"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94C68F" id="Line 10"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8.6pt" to="3in,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"/>
            </w:pict>
          </mc:Fallback>
        </mc:AlternateContent>
      </w:r>
    </w:p>
    <w:p w14:paraId="7DF72D8F" w14:textId="095EF6A2"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58240" behindDoc="0" locked="0" layoutInCell="1" allowOverlap="1" wp14:anchorId="43305AFF" wp14:editId="712A9339">
                <wp:simplePos x="0" y="0"/>
                <wp:positionH relativeFrom="column">
                  <wp:posOffset>2743200</wp:posOffset>
                </wp:positionH>
                <wp:positionV relativeFrom="paragraph">
                  <wp:posOffset>147955</wp:posOffset>
                </wp:positionV>
                <wp:extent cx="0" cy="114300"/>
                <wp:effectExtent l="59055" t="5080" r="55245" b="23495"/>
                <wp:wrapNone/>
                <wp:docPr id="207692370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E0C4D4" id="Line 1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1.65pt" to="3in,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">
                <v:stroke endarrow="block"/>
              </v:line>
            </w:pict>
          </mc:Fallback>
        </mc:AlternateContent>
      </w:r>
    </w:p>
    <w:p w14:paraId="0E9BB22D" w14:textId="37D64F48"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50048" behindDoc="0" locked="0" layoutInCell="1" allowOverlap="1" wp14:anchorId="311FC5C6" wp14:editId="4F84E1C6">
                <wp:simplePos x="0" y="0"/>
                <wp:positionH relativeFrom="column">
                  <wp:posOffset>1600200</wp:posOffset>
                </wp:positionH>
                <wp:positionV relativeFrom="paragraph">
                  <wp:posOffset>72390</wp:posOffset>
                </wp:positionV>
                <wp:extent cx="2400300" cy="800100"/>
                <wp:effectExtent l="11430" t="6985" r="7620" b="12065"/>
                <wp:wrapNone/>
                <wp:docPr id="74037306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800100"/>
                        </a:xfrm>
                        <a:prstGeom prst="rect">
                          <a:avLst/>
                        </a:prstGeom>
                        <a:solidFill>
                          <a:srgbClr val="FFFFFF"/>
                        </a:solidFill>
                        <a:ln w="9525">
                          <a:solidFill>
                            <a:srgbClr val="000000"/>
                          </a:solidFill>
                          <a:miter lim="800000"/>
                          <a:headEnd/>
                          <a:tailEnd/>
                        </a:ln>
                      </wps:spPr>
                      <wps:txbx>
                        <w:txbxContent>
                          <w:p w14:paraId="3DA30D39" w14:textId="77777777" w:rsidR="00F713A6" w:rsidRDefault="00F713A6" w:rsidP="00461066">
                            <w:pPr>
                              <w:jc w:val="center"/>
                              <w:rPr>
                                <w:b/>
                                <w:color w:val="000000"/>
                                <w:sz w:val="20"/>
                              </w:rPr>
                            </w:pPr>
                            <w:r>
                              <w:rPr>
                                <w:b/>
                                <w:color w:val="000000"/>
                                <w:sz w:val="20"/>
                              </w:rPr>
                              <w:t>C</w:t>
                            </w:r>
                            <w:r w:rsidR="000B3D92">
                              <w:rPr>
                                <w:b/>
                                <w:color w:val="000000"/>
                                <w:sz w:val="20"/>
                              </w:rPr>
                              <w:t>GA</w:t>
                            </w:r>
                            <w:r>
                              <w:rPr>
                                <w:b/>
                                <w:color w:val="000000"/>
                                <w:sz w:val="20"/>
                              </w:rPr>
                              <w:t xml:space="preserve"> yn ystyried gwybodaeth a ddarparwyd yn yr Hysbysiad Ap</w:t>
                            </w:r>
                            <w:r w:rsidR="00382033">
                              <w:rPr>
                                <w:b/>
                                <w:color w:val="000000"/>
                                <w:sz w:val="20"/>
                              </w:rPr>
                              <w:t>ê</w:t>
                            </w:r>
                            <w:r>
                              <w:rPr>
                                <w:b/>
                                <w:color w:val="000000"/>
                                <w:sz w:val="20"/>
                              </w:rPr>
                              <w:t>l ac ymateb y Corff Priodol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1FC5C6" id="_x0000_t202" coordsize="21600,21600" o:spt="202" path="m,l,21600r21600,l21600,xe">
                <v:stroke joinstyle="miter"/>
                <v:path gradientshapeok="t" o:connecttype="rect"/>
              </v:shapetype>
              <v:shape id="Text Box 12" o:spid="_x0000_s1028" type="#_x0000_t202" style="position:absolute;left:0;text-align:left;margin-left:126pt;margin-top:5.7pt;width:189pt;height:63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">
                <v:textbox>
                  <w:txbxContent>
                    <w:p w14:paraId="3DA30D39" w14:textId="77777777" w:rsidR="00F713A6" w:rsidRDefault="00F713A6" w:rsidP="00461066">
                      <w:pPr>
                        <w:jc w:val="center"/>
                        <w:rPr>
                          <w:b/>
                          <w:color w:val="000000"/>
                          <w:sz w:val="20"/>
                        </w:rPr>
                      </w:pPr>
                      <w:r>
                        <w:rPr>
                          <w:b/>
                          <w:color w:val="000000"/>
                          <w:sz w:val="20"/>
                        </w:rPr>
                        <w:t>C</w:t>
                      </w:r>
                      <w:r w:rsidR="000B3D92">
                        <w:rPr>
                          <w:b/>
                          <w:color w:val="000000"/>
                          <w:sz w:val="20"/>
                        </w:rPr>
                        <w:t>GA</w:t>
                      </w:r>
                      <w:r>
                        <w:rPr>
                          <w:b/>
                          <w:color w:val="000000"/>
                          <w:sz w:val="20"/>
                        </w:rPr>
                        <w:t xml:space="preserve"> yn ystyried gwybodaeth a ddarparwyd yn yr Hysbysiad Ap</w:t>
                      </w:r>
                      <w:r w:rsidR="00382033">
                        <w:rPr>
                          <w:b/>
                          <w:color w:val="000000"/>
                          <w:sz w:val="20"/>
                        </w:rPr>
                        <w:t>ê</w:t>
                      </w:r>
                      <w:r>
                        <w:rPr>
                          <w:b/>
                          <w:color w:val="000000"/>
                          <w:sz w:val="20"/>
                        </w:rPr>
                        <w:t>l ac ymateb y Corff Priodol</w:t>
                      </w:r>
                    </w:p>
                  </w:txbxContent>
                </v:textbox>
              </v:shape>
            </w:pict>
          </mc:Fallback>
        </mc:AlternateContent>
      </w:r>
    </w:p>
    <w:p w14:paraId="060F1921" w14:textId="77777777" w:rsidR="00F713A6" w:rsidRPr="00E942F5" w:rsidRDefault="00F713A6" w:rsidP="00461066">
      <w:pPr>
        <w:autoSpaceDE w:val="0"/>
        <w:autoSpaceDN w:val="0"/>
        <w:adjustRightInd w:val="0"/>
        <w:jc w:val="both"/>
        <w:rPr>
          <w:rFonts w:ascii="Calibri" w:hAnsi="Calibri"/>
          <w:b/>
          <w:color w:val="000000"/>
          <w:sz w:val="26"/>
        </w:rPr>
      </w:pPr>
    </w:p>
    <w:p w14:paraId="0C43C3FC" w14:textId="77777777" w:rsidR="00F713A6" w:rsidRPr="00E942F5" w:rsidRDefault="00F713A6" w:rsidP="00461066">
      <w:pPr>
        <w:autoSpaceDE w:val="0"/>
        <w:autoSpaceDN w:val="0"/>
        <w:adjustRightInd w:val="0"/>
        <w:jc w:val="both"/>
        <w:rPr>
          <w:rFonts w:ascii="Calibri" w:hAnsi="Calibri"/>
          <w:b/>
          <w:color w:val="000000"/>
          <w:sz w:val="26"/>
        </w:rPr>
      </w:pPr>
    </w:p>
    <w:p w14:paraId="1EC2487B" w14:textId="77777777" w:rsidR="00F713A6" w:rsidRPr="00E942F5" w:rsidRDefault="00F713A6" w:rsidP="00461066">
      <w:pPr>
        <w:autoSpaceDE w:val="0"/>
        <w:autoSpaceDN w:val="0"/>
        <w:adjustRightInd w:val="0"/>
        <w:jc w:val="both"/>
        <w:rPr>
          <w:rFonts w:ascii="Calibri" w:hAnsi="Calibri"/>
          <w:b/>
          <w:color w:val="000000"/>
          <w:sz w:val="26"/>
        </w:rPr>
      </w:pPr>
    </w:p>
    <w:p w14:paraId="1E63576D" w14:textId="63C07174" w:rsidR="00F713A6" w:rsidRPr="00E942F5" w:rsidRDefault="00E942F5" w:rsidP="00461066">
      <w:pPr>
        <w:tabs>
          <w:tab w:val="left" w:pos="2160"/>
          <w:tab w:val="left" w:pos="3420"/>
          <w:tab w:val="left" w:pos="8460"/>
        </w:tabs>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56192" behindDoc="0" locked="0" layoutInCell="1" allowOverlap="1" wp14:anchorId="2AF30E4E" wp14:editId="1F6AEADA">
                <wp:simplePos x="0" y="0"/>
                <wp:positionH relativeFrom="column">
                  <wp:posOffset>2743200</wp:posOffset>
                </wp:positionH>
                <wp:positionV relativeFrom="paragraph">
                  <wp:posOffset>113665</wp:posOffset>
                </wp:positionV>
                <wp:extent cx="0" cy="342900"/>
                <wp:effectExtent l="11430" t="6350" r="7620" b="12700"/>
                <wp:wrapNone/>
                <wp:docPr id="1431658986"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2886F6" id="Line 13"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8.95pt" to="3in,3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"/>
            </w:pict>
          </mc:Fallback>
        </mc:AlternateContent>
      </w:r>
    </w:p>
    <w:p w14:paraId="641DA1AC" w14:textId="4E7D0FA1"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59264" behindDoc="0" locked="0" layoutInCell="1" allowOverlap="1" wp14:anchorId="497883DA" wp14:editId="6B198E82">
                <wp:simplePos x="0" y="0"/>
                <wp:positionH relativeFrom="column">
                  <wp:posOffset>2743200</wp:posOffset>
                </wp:positionH>
                <wp:positionV relativeFrom="paragraph">
                  <wp:posOffset>76835</wp:posOffset>
                </wp:positionV>
                <wp:extent cx="0" cy="114300"/>
                <wp:effectExtent l="59055" t="9525" r="55245" b="19050"/>
                <wp:wrapNone/>
                <wp:docPr id="189140246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CC962C" id="Line 1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6.05pt" to="3in,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">
                <v:stroke endarrow="block"/>
              </v:line>
            </w:pict>
          </mc:Fallback>
        </mc:AlternateContent>
      </w:r>
    </w:p>
    <w:p w14:paraId="5FD042B6" w14:textId="053391D9"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51072" behindDoc="0" locked="0" layoutInCell="1" allowOverlap="1" wp14:anchorId="2F6720E8" wp14:editId="77EAC925">
                <wp:simplePos x="0" y="0"/>
                <wp:positionH relativeFrom="column">
                  <wp:posOffset>1143000</wp:posOffset>
                </wp:positionH>
                <wp:positionV relativeFrom="paragraph">
                  <wp:posOffset>33655</wp:posOffset>
                </wp:positionV>
                <wp:extent cx="3429000" cy="342900"/>
                <wp:effectExtent l="11430" t="5715" r="7620" b="13335"/>
                <wp:wrapNone/>
                <wp:docPr id="73252993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42900"/>
                        </a:xfrm>
                        <a:prstGeom prst="rect">
                          <a:avLst/>
                        </a:prstGeom>
                        <a:solidFill>
                          <a:srgbClr val="FFFFFF"/>
                        </a:solidFill>
                        <a:ln w="9525">
                          <a:solidFill>
                            <a:srgbClr val="000000"/>
                          </a:solidFill>
                          <a:miter lim="800000"/>
                          <a:headEnd/>
                          <a:tailEnd/>
                        </a:ln>
                      </wps:spPr>
                      <wps:txbx>
                        <w:txbxContent>
                          <w:p w14:paraId="15FBC571" w14:textId="77777777" w:rsidR="00F713A6" w:rsidRDefault="00F713A6" w:rsidP="00461066">
                            <w:pPr>
                              <w:jc w:val="center"/>
                              <w:rPr>
                                <w:b/>
                                <w:color w:val="000000"/>
                                <w:sz w:val="20"/>
                              </w:rPr>
                            </w:pPr>
                            <w:r>
                              <w:rPr>
                                <w:b/>
                                <w:color w:val="000000"/>
                                <w:sz w:val="20"/>
                              </w:rPr>
                              <w:t>C</w:t>
                            </w:r>
                            <w:r w:rsidR="001404C8">
                              <w:rPr>
                                <w:b/>
                                <w:color w:val="000000"/>
                                <w:sz w:val="20"/>
                              </w:rPr>
                              <w:t>GA</w:t>
                            </w:r>
                            <w:r>
                              <w:rPr>
                                <w:b/>
                                <w:color w:val="000000"/>
                                <w:sz w:val="20"/>
                              </w:rPr>
                              <w:t xml:space="preserve"> yn penderfynu gwrando ar yr apêl Sefydlu?</w:t>
                            </w:r>
                          </w:p>
                          <w:p w14:paraId="76D23B3E" w14:textId="77777777" w:rsidR="00F713A6" w:rsidRDefault="00F713A6" w:rsidP="00461066">
                            <w:pPr>
                              <w:jc w:val="center"/>
                              <w:rPr>
                                <w:b/>
                                <w:color w:val="000000"/>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6720E8" id="Text Box 15" o:spid="_x0000_s1029" type="#_x0000_t202" style="position:absolute;left:0;text-align:left;margin-left:90pt;margin-top:2.65pt;width:270pt;height:2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">
                <v:textbox>
                  <w:txbxContent>
                    <w:p w14:paraId="15FBC571" w14:textId="77777777" w:rsidR="00F713A6" w:rsidRDefault="00F713A6" w:rsidP="00461066">
                      <w:pPr>
                        <w:jc w:val="center"/>
                        <w:rPr>
                          <w:b/>
                          <w:color w:val="000000"/>
                          <w:sz w:val="20"/>
                        </w:rPr>
                      </w:pPr>
                      <w:r>
                        <w:rPr>
                          <w:b/>
                          <w:color w:val="000000"/>
                          <w:sz w:val="20"/>
                        </w:rPr>
                        <w:t>C</w:t>
                      </w:r>
                      <w:r w:rsidR="001404C8">
                        <w:rPr>
                          <w:b/>
                          <w:color w:val="000000"/>
                          <w:sz w:val="20"/>
                        </w:rPr>
                        <w:t>GA</w:t>
                      </w:r>
                      <w:r>
                        <w:rPr>
                          <w:b/>
                          <w:color w:val="000000"/>
                          <w:sz w:val="20"/>
                        </w:rPr>
                        <w:t xml:space="preserve"> yn penderfynu gwrando ar yr apêl Sefydlu?</w:t>
                      </w:r>
                    </w:p>
                    <w:p w14:paraId="76D23B3E" w14:textId="77777777" w:rsidR="00F713A6" w:rsidRDefault="00F713A6" w:rsidP="00461066">
                      <w:pPr>
                        <w:jc w:val="center"/>
                        <w:rPr>
                          <w:b/>
                          <w:color w:val="000000"/>
                          <w:sz w:val="20"/>
                        </w:rPr>
                      </w:pPr>
                    </w:p>
                  </w:txbxContent>
                </v:textbox>
              </v:shape>
            </w:pict>
          </mc:Fallback>
        </mc:AlternateContent>
      </w:r>
    </w:p>
    <w:p w14:paraId="539C2A4A" w14:textId="074A1EBB"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70528" behindDoc="0" locked="0" layoutInCell="1" allowOverlap="1" wp14:anchorId="22662E8A" wp14:editId="0369A776">
                <wp:simplePos x="0" y="0"/>
                <wp:positionH relativeFrom="column">
                  <wp:posOffset>2743200</wp:posOffset>
                </wp:positionH>
                <wp:positionV relativeFrom="paragraph">
                  <wp:posOffset>133350</wp:posOffset>
                </wp:positionV>
                <wp:extent cx="0" cy="800100"/>
                <wp:effectExtent l="11430" t="12065" r="7620" b="6985"/>
                <wp:wrapNone/>
                <wp:docPr id="1956012644"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D544D7" id="Line 17"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0.5pt" to="3in,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"/>
            </w:pict>
          </mc:Fallback>
        </mc:AlternateContent>
      </w:r>
      <w:r w:rsidRPr="00E942F5">
        <w:rPr>
          <w:rFonts w:ascii="Calibri" w:hAnsi="Calibri"/>
          <w:noProof/>
          <w:lang w:eastAsia="en-GB"/>
        </w:rPr>
        <mc:AlternateContent>
          <mc:Choice Requires="wps">
            <w:drawing>
              <wp:anchor distT="0" distB="0" distL="114300" distR="114300" simplePos="0" relativeHeight="251646976" behindDoc="0" locked="0" layoutInCell="1" allowOverlap="1" wp14:anchorId="451417D5" wp14:editId="72159A12">
                <wp:simplePos x="0" y="0"/>
                <wp:positionH relativeFrom="column">
                  <wp:posOffset>5600700</wp:posOffset>
                </wp:positionH>
                <wp:positionV relativeFrom="paragraph">
                  <wp:posOffset>34290</wp:posOffset>
                </wp:positionV>
                <wp:extent cx="0" cy="0"/>
                <wp:effectExtent l="11430" t="55880" r="17145" b="58420"/>
                <wp:wrapNone/>
                <wp:docPr id="169265165"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C551A1" id="Line 16"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2.7pt" to="441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">
                <v:stroke endarrow="block"/>
              </v:line>
            </w:pict>
          </mc:Fallback>
        </mc:AlternateContent>
      </w:r>
    </w:p>
    <w:p w14:paraId="290F417C" w14:textId="01FA4D5E" w:rsidR="00F713A6" w:rsidRPr="00E942F5" w:rsidRDefault="00E942F5" w:rsidP="00461066">
      <w:pPr>
        <w:tabs>
          <w:tab w:val="left" w:pos="2880"/>
          <w:tab w:val="left" w:pos="7920"/>
          <w:tab w:val="left" w:pos="8100"/>
        </w:tabs>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68480" behindDoc="0" locked="0" layoutInCell="1" allowOverlap="1" wp14:anchorId="2EE32CF5" wp14:editId="3835C604">
                <wp:simplePos x="0" y="0"/>
                <wp:positionH relativeFrom="column">
                  <wp:posOffset>-457200</wp:posOffset>
                </wp:positionH>
                <wp:positionV relativeFrom="paragraph">
                  <wp:posOffset>280035</wp:posOffset>
                </wp:positionV>
                <wp:extent cx="636270" cy="228600"/>
                <wp:effectExtent l="1905" t="0" r="0" b="1905"/>
                <wp:wrapNone/>
                <wp:docPr id="164928716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27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F747AF" w14:textId="77777777" w:rsidR="00F713A6" w:rsidRDefault="0084006C" w:rsidP="00461066">
                            <w:pPr>
                              <w:jc w:val="center"/>
                              <w:rPr>
                                <w:rFonts w:cs="Arial"/>
                                <w:b/>
                                <w:sz w:val="18"/>
                                <w:szCs w:val="18"/>
                              </w:rPr>
                            </w:pPr>
                            <w:r>
                              <w:rPr>
                                <w:rFonts w:cs="Arial"/>
                                <w:b/>
                                <w:sz w:val="18"/>
                                <w:szCs w:val="18"/>
                              </w:rPr>
                              <w:t>Nac ydy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E32CF5" id="Text Box 22" o:spid="_x0000_s1030" type="#_x0000_t202" style="position:absolute;left:0;text-align:left;margin-left:-36pt;margin-top:22.05pt;width:50.1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" stroked="f">
                <v:textbox>
                  <w:txbxContent>
                    <w:p w14:paraId="43F747AF" w14:textId="77777777" w:rsidR="00F713A6" w:rsidRDefault="0084006C" w:rsidP="00461066">
                      <w:pPr>
                        <w:jc w:val="center"/>
                        <w:rPr>
                          <w:rFonts w:cs="Arial"/>
                          <w:b/>
                          <w:sz w:val="18"/>
                          <w:szCs w:val="18"/>
                        </w:rPr>
                      </w:pPr>
                      <w:r>
                        <w:rPr>
                          <w:rFonts w:cs="Arial"/>
                          <w:b/>
                          <w:sz w:val="18"/>
                          <w:szCs w:val="18"/>
                        </w:rPr>
                        <w:t>Nac ydy</w:t>
                      </w:r>
                    </w:p>
                  </w:txbxContent>
                </v:textbox>
              </v:shape>
            </w:pict>
          </mc:Fallback>
        </mc:AlternateContent>
      </w:r>
    </w:p>
    <w:p w14:paraId="494FFB67" w14:textId="4B327128"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69504" behindDoc="0" locked="0" layoutInCell="1" allowOverlap="1" wp14:anchorId="5C408007" wp14:editId="648B330D">
                <wp:simplePos x="0" y="0"/>
                <wp:positionH relativeFrom="column">
                  <wp:posOffset>5486400</wp:posOffset>
                </wp:positionH>
                <wp:positionV relativeFrom="paragraph">
                  <wp:posOffset>78740</wp:posOffset>
                </wp:positionV>
                <wp:extent cx="626745" cy="354965"/>
                <wp:effectExtent l="1905" t="0" r="0" b="0"/>
                <wp:wrapNone/>
                <wp:docPr id="27197013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3549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0BA1AF" w14:textId="77777777" w:rsidR="0084006C" w:rsidRDefault="0084006C" w:rsidP="0084006C">
                            <w:pPr>
                              <w:jc w:val="center"/>
                              <w:rPr>
                                <w:rFonts w:cs="Arial"/>
                                <w:b/>
                                <w:sz w:val="18"/>
                                <w:szCs w:val="18"/>
                              </w:rPr>
                            </w:pPr>
                            <w:r>
                              <w:rPr>
                                <w:rFonts w:cs="Arial"/>
                                <w:b/>
                                <w:sz w:val="18"/>
                                <w:szCs w:val="18"/>
                              </w:rPr>
                              <w:t>Nac ydy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408007" id="Text Box 24" o:spid="_x0000_s1031" type="#_x0000_t202" style="position:absolute;left:0;text-align:left;margin-left:6in;margin-top:6.2pt;width:49.35pt;height:27.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" stroked="f">
                <v:textbox>
                  <w:txbxContent>
                    <w:p w14:paraId="2A0BA1AF" w14:textId="77777777" w:rsidR="0084006C" w:rsidRDefault="0084006C" w:rsidP="0084006C">
                      <w:pPr>
                        <w:jc w:val="center"/>
                        <w:rPr>
                          <w:rFonts w:cs="Arial"/>
                          <w:b/>
                          <w:sz w:val="18"/>
                          <w:szCs w:val="18"/>
                        </w:rPr>
                      </w:pPr>
                      <w:r>
                        <w:rPr>
                          <w:rFonts w:cs="Arial"/>
                          <w:b/>
                          <w:sz w:val="18"/>
                          <w:szCs w:val="18"/>
                        </w:rPr>
                        <w:t>Nac ydy</w:t>
                      </w:r>
                    </w:p>
                  </w:txbxContent>
                </v:textbox>
              </v:shape>
            </w:pict>
          </mc:Fallback>
        </mc:AlternateContent>
      </w:r>
      <w:r w:rsidRPr="00E942F5">
        <w:rPr>
          <w:rFonts w:ascii="Calibri" w:hAnsi="Calibri"/>
          <w:noProof/>
          <w:lang w:eastAsia="en-GB"/>
        </w:rPr>
        <mc:AlternateContent>
          <mc:Choice Requires="wps">
            <w:drawing>
              <wp:anchor distT="0" distB="0" distL="114300" distR="114300" simplePos="0" relativeHeight="251677696" behindDoc="0" locked="0" layoutInCell="1" allowOverlap="1" wp14:anchorId="317C8242" wp14:editId="51B279C2">
                <wp:simplePos x="0" y="0"/>
                <wp:positionH relativeFrom="column">
                  <wp:posOffset>228600</wp:posOffset>
                </wp:positionH>
                <wp:positionV relativeFrom="paragraph">
                  <wp:posOffset>78740</wp:posOffset>
                </wp:positionV>
                <wp:extent cx="2743200" cy="0"/>
                <wp:effectExtent l="11430" t="7620" r="7620" b="11430"/>
                <wp:wrapNone/>
                <wp:docPr id="1547177807"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FED3EF" id="Line 18"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6.2pt" to="234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"/>
            </w:pict>
          </mc:Fallback>
        </mc:AlternateContent>
      </w:r>
      <w:r w:rsidRPr="00E942F5">
        <w:rPr>
          <w:rFonts w:ascii="Calibri" w:hAnsi="Calibri"/>
          <w:noProof/>
          <w:lang w:eastAsia="en-GB"/>
        </w:rPr>
        <mc:AlternateContent>
          <mc:Choice Requires="wps">
            <w:drawing>
              <wp:anchor distT="0" distB="0" distL="114300" distR="114300" simplePos="0" relativeHeight="251663360" behindDoc="0" locked="0" layoutInCell="1" allowOverlap="1" wp14:anchorId="109DDF2B" wp14:editId="092957DB">
                <wp:simplePos x="0" y="0"/>
                <wp:positionH relativeFrom="column">
                  <wp:posOffset>2971800</wp:posOffset>
                </wp:positionH>
                <wp:positionV relativeFrom="paragraph">
                  <wp:posOffset>78740</wp:posOffset>
                </wp:positionV>
                <wp:extent cx="2400300" cy="0"/>
                <wp:effectExtent l="11430" t="7620" r="7620" b="11430"/>
                <wp:wrapNone/>
                <wp:docPr id="1076400917"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00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257268" id="Line 19"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6.2pt" to="423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"/>
            </w:pict>
          </mc:Fallback>
        </mc:AlternateContent>
      </w:r>
      <w:r w:rsidRPr="00E942F5">
        <w:rPr>
          <w:rFonts w:ascii="Calibri" w:hAnsi="Calibri"/>
          <w:noProof/>
          <w:lang w:eastAsia="en-GB"/>
        </w:rPr>
        <mc:AlternateContent>
          <mc:Choice Requires="wps">
            <w:drawing>
              <wp:anchor distT="0" distB="0" distL="114300" distR="114300" simplePos="0" relativeHeight="251664384" behindDoc="0" locked="0" layoutInCell="1" allowOverlap="1" wp14:anchorId="13872926" wp14:editId="11AFCB10">
                <wp:simplePos x="0" y="0"/>
                <wp:positionH relativeFrom="column">
                  <wp:posOffset>228600</wp:posOffset>
                </wp:positionH>
                <wp:positionV relativeFrom="paragraph">
                  <wp:posOffset>78740</wp:posOffset>
                </wp:positionV>
                <wp:extent cx="0" cy="228600"/>
                <wp:effectExtent l="11430" t="7620" r="7620" b="11430"/>
                <wp:wrapNone/>
                <wp:docPr id="1371721752"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35C1FB" id="Line 20"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6.2pt" to="18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"/>
            </w:pict>
          </mc:Fallback>
        </mc:AlternateContent>
      </w:r>
      <w:r w:rsidRPr="00E942F5">
        <w:rPr>
          <w:rFonts w:ascii="Calibri" w:hAnsi="Calibri"/>
          <w:noProof/>
          <w:lang w:eastAsia="en-GB"/>
        </w:rPr>
        <mc:AlternateContent>
          <mc:Choice Requires="wps">
            <w:drawing>
              <wp:anchor distT="0" distB="0" distL="114300" distR="114300" simplePos="0" relativeHeight="251665408" behindDoc="0" locked="0" layoutInCell="1" allowOverlap="1" wp14:anchorId="434256F2" wp14:editId="0F7309DD">
                <wp:simplePos x="0" y="0"/>
                <wp:positionH relativeFrom="column">
                  <wp:posOffset>5372100</wp:posOffset>
                </wp:positionH>
                <wp:positionV relativeFrom="paragraph">
                  <wp:posOffset>78740</wp:posOffset>
                </wp:positionV>
                <wp:extent cx="0" cy="228600"/>
                <wp:effectExtent l="11430" t="7620" r="7620" b="11430"/>
                <wp:wrapNone/>
                <wp:docPr id="1814183735"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B242D0" id="Line 2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3pt,6.2pt" to="423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"/>
            </w:pict>
          </mc:Fallback>
        </mc:AlternateContent>
      </w:r>
    </w:p>
    <w:p w14:paraId="1C6C7197" w14:textId="324093C3"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66432" behindDoc="0" locked="0" layoutInCell="1" allowOverlap="1" wp14:anchorId="630E47F8" wp14:editId="3B973106">
                <wp:simplePos x="0" y="0"/>
                <wp:positionH relativeFrom="column">
                  <wp:posOffset>228600</wp:posOffset>
                </wp:positionH>
                <wp:positionV relativeFrom="paragraph">
                  <wp:posOffset>3175</wp:posOffset>
                </wp:positionV>
                <wp:extent cx="0" cy="114300"/>
                <wp:effectExtent l="59055" t="10160" r="55245" b="18415"/>
                <wp:wrapNone/>
                <wp:docPr id="108652215"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756BE1" id="Line 2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5pt" to="18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">
                <v:stroke endarrow="block"/>
              </v:line>
            </w:pict>
          </mc:Fallback>
        </mc:AlternateContent>
      </w:r>
      <w:r w:rsidRPr="00E942F5">
        <w:rPr>
          <w:rFonts w:ascii="Calibri" w:hAnsi="Calibri"/>
          <w:noProof/>
          <w:lang w:eastAsia="en-GB"/>
        </w:rPr>
        <mc:AlternateContent>
          <mc:Choice Requires="wps">
            <w:drawing>
              <wp:anchor distT="0" distB="0" distL="114300" distR="114300" simplePos="0" relativeHeight="251667456" behindDoc="0" locked="0" layoutInCell="1" allowOverlap="1" wp14:anchorId="35EBEEEE" wp14:editId="784CE2D3">
                <wp:simplePos x="0" y="0"/>
                <wp:positionH relativeFrom="column">
                  <wp:posOffset>5372100</wp:posOffset>
                </wp:positionH>
                <wp:positionV relativeFrom="paragraph">
                  <wp:posOffset>117475</wp:posOffset>
                </wp:positionV>
                <wp:extent cx="0" cy="114300"/>
                <wp:effectExtent l="59055" t="10160" r="55245" b="18415"/>
                <wp:wrapNone/>
                <wp:docPr id="1152022459"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1D0DD2" id="Line 25"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3pt,9.25pt" to="423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">
                <v:stroke endarrow="block"/>
              </v:line>
            </w:pict>
          </mc:Fallback>
        </mc:AlternateContent>
      </w:r>
      <w:r w:rsidRPr="00E942F5">
        <w:rPr>
          <w:rFonts w:ascii="Calibri" w:hAnsi="Calibri"/>
          <w:noProof/>
          <w:lang w:eastAsia="en-GB"/>
        </w:rPr>
        <mc:AlternateContent>
          <mc:Choice Requires="wps">
            <w:drawing>
              <wp:anchor distT="0" distB="0" distL="114300" distR="114300" simplePos="0" relativeHeight="251660288" behindDoc="0" locked="0" layoutInCell="1" allowOverlap="1" wp14:anchorId="3739E146" wp14:editId="67BA0CA3">
                <wp:simplePos x="0" y="0"/>
                <wp:positionH relativeFrom="column">
                  <wp:posOffset>-457200</wp:posOffset>
                </wp:positionH>
                <wp:positionV relativeFrom="paragraph">
                  <wp:posOffset>117475</wp:posOffset>
                </wp:positionV>
                <wp:extent cx="1143000" cy="685800"/>
                <wp:effectExtent l="11430" t="10160" r="7620" b="8890"/>
                <wp:wrapNone/>
                <wp:docPr id="187269966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685800"/>
                        </a:xfrm>
                        <a:prstGeom prst="rect">
                          <a:avLst/>
                        </a:prstGeom>
                        <a:solidFill>
                          <a:srgbClr val="FFFFFF"/>
                        </a:solidFill>
                        <a:ln w="9525">
                          <a:solidFill>
                            <a:srgbClr val="000000"/>
                          </a:solidFill>
                          <a:miter lim="800000"/>
                          <a:headEnd/>
                          <a:tailEnd/>
                        </a:ln>
                      </wps:spPr>
                      <wps:txbx>
                        <w:txbxContent>
                          <w:p w14:paraId="78A14369" w14:textId="77777777" w:rsidR="00F713A6" w:rsidRDefault="00F713A6" w:rsidP="00461066">
                            <w:pPr>
                              <w:jc w:val="center"/>
                              <w:rPr>
                                <w:b/>
                                <w:sz w:val="20"/>
                              </w:rPr>
                            </w:pPr>
                            <w:r>
                              <w:rPr>
                                <w:b/>
                                <w:sz w:val="20"/>
                              </w:rPr>
                              <w:t>Caniatáu'r apêl heb wrandawiad llafar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39E146" id="Text Box 26" o:spid="_x0000_s1032" type="#_x0000_t202" style="position:absolute;left:0;text-align:left;margin-left:-36pt;margin-top:9.25pt;width:90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">
                <v:textbox>
                  <w:txbxContent>
                    <w:p w14:paraId="78A14369" w14:textId="77777777" w:rsidR="00F713A6" w:rsidRDefault="00F713A6" w:rsidP="00461066">
                      <w:pPr>
                        <w:jc w:val="center"/>
                        <w:rPr>
                          <w:b/>
                          <w:sz w:val="20"/>
                        </w:rPr>
                      </w:pPr>
                      <w:r>
                        <w:rPr>
                          <w:b/>
                          <w:sz w:val="20"/>
                        </w:rPr>
                        <w:t>Caniatáu'r apêl heb wrandawiad llafar</w:t>
                      </w:r>
                    </w:p>
                  </w:txbxContent>
                </v:textbox>
              </v:shape>
            </w:pict>
          </mc:Fallback>
        </mc:AlternateContent>
      </w:r>
      <w:r w:rsidRPr="00E942F5">
        <w:rPr>
          <w:rFonts w:ascii="Calibri" w:hAnsi="Calibri"/>
          <w:noProof/>
          <w:lang w:eastAsia="en-GB"/>
        </w:rPr>
        <mc:AlternateContent>
          <mc:Choice Requires="wps">
            <w:drawing>
              <wp:anchor distT="0" distB="0" distL="114300" distR="114300" simplePos="0" relativeHeight="251672576" behindDoc="0" locked="0" layoutInCell="1" allowOverlap="1" wp14:anchorId="428418D7" wp14:editId="47A0BF9D">
                <wp:simplePos x="0" y="0"/>
                <wp:positionH relativeFrom="column">
                  <wp:posOffset>3429000</wp:posOffset>
                </wp:positionH>
                <wp:positionV relativeFrom="paragraph">
                  <wp:posOffset>76835</wp:posOffset>
                </wp:positionV>
                <wp:extent cx="457200" cy="228600"/>
                <wp:effectExtent l="1905" t="0" r="0" b="1905"/>
                <wp:wrapNone/>
                <wp:docPr id="1253614065"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BA0AE4" w14:textId="77777777" w:rsidR="00F713A6" w:rsidRDefault="00F713A6" w:rsidP="00461066">
                            <w:pPr>
                              <w:jc w:val="center"/>
                              <w:rPr>
                                <w:rFonts w:cs="Arial"/>
                                <w:b/>
                                <w:sz w:val="18"/>
                                <w:szCs w:val="18"/>
                              </w:rPr>
                            </w:pPr>
                            <w:r>
                              <w:rPr>
                                <w:rFonts w:cs="Arial"/>
                                <w:b/>
                                <w:sz w:val="18"/>
                                <w:szCs w:val="18"/>
                              </w:rPr>
                              <w:t>Ydy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8418D7" id="Text Box 27" o:spid="_x0000_s1033" type="#_x0000_t202" style="position:absolute;left:0;text-align:left;margin-left:270pt;margin-top:6.05pt;width:36pt;height: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" stroked="f">
                <v:textbox>
                  <w:txbxContent>
                    <w:p w14:paraId="76BA0AE4" w14:textId="77777777" w:rsidR="00F713A6" w:rsidRDefault="00F713A6" w:rsidP="00461066">
                      <w:pPr>
                        <w:jc w:val="center"/>
                        <w:rPr>
                          <w:rFonts w:cs="Arial"/>
                          <w:b/>
                          <w:sz w:val="18"/>
                          <w:szCs w:val="18"/>
                        </w:rPr>
                      </w:pPr>
                      <w:r>
                        <w:rPr>
                          <w:rFonts w:cs="Arial"/>
                          <w:b/>
                          <w:sz w:val="18"/>
                          <w:szCs w:val="18"/>
                        </w:rPr>
                        <w:t>Ydy</w:t>
                      </w:r>
                    </w:p>
                  </w:txbxContent>
                </v:textbox>
              </v:shape>
            </w:pict>
          </mc:Fallback>
        </mc:AlternateContent>
      </w:r>
      <w:r w:rsidRPr="00E942F5">
        <w:rPr>
          <w:rFonts w:ascii="Calibri" w:hAnsi="Calibri"/>
          <w:noProof/>
          <w:lang w:eastAsia="en-GB"/>
        </w:rPr>
        <mc:AlternateContent>
          <mc:Choice Requires="wps">
            <w:drawing>
              <wp:anchor distT="0" distB="0" distL="114300" distR="114300" simplePos="0" relativeHeight="251648000" behindDoc="0" locked="0" layoutInCell="1" allowOverlap="1" wp14:anchorId="60B9C4D9" wp14:editId="1408FD47">
                <wp:simplePos x="0" y="0"/>
                <wp:positionH relativeFrom="column">
                  <wp:posOffset>3771900</wp:posOffset>
                </wp:positionH>
                <wp:positionV relativeFrom="paragraph">
                  <wp:posOffset>1864995</wp:posOffset>
                </wp:positionV>
                <wp:extent cx="0" cy="0"/>
                <wp:effectExtent l="11430" t="52705" r="17145" b="61595"/>
                <wp:wrapNone/>
                <wp:docPr id="1742441659"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31D128" id="Line 28"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146.85pt" to="297pt,1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">
                <v:stroke endarrow="block"/>
              </v:line>
            </w:pict>
          </mc:Fallback>
        </mc:AlternateContent>
      </w:r>
    </w:p>
    <w:p w14:paraId="074E792A" w14:textId="05A766F8"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62336" behindDoc="0" locked="0" layoutInCell="1" allowOverlap="1" wp14:anchorId="51C1A361" wp14:editId="3A5262DC">
                <wp:simplePos x="0" y="0"/>
                <wp:positionH relativeFrom="column">
                  <wp:posOffset>4686300</wp:posOffset>
                </wp:positionH>
                <wp:positionV relativeFrom="paragraph">
                  <wp:posOffset>41910</wp:posOffset>
                </wp:positionV>
                <wp:extent cx="1257300" cy="685800"/>
                <wp:effectExtent l="11430" t="12065" r="7620" b="6985"/>
                <wp:wrapNone/>
                <wp:docPr id="146204376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685800"/>
                        </a:xfrm>
                        <a:prstGeom prst="rect">
                          <a:avLst/>
                        </a:prstGeom>
                        <a:solidFill>
                          <a:srgbClr val="FFFFFF"/>
                        </a:solidFill>
                        <a:ln w="9525">
                          <a:solidFill>
                            <a:srgbClr val="000000"/>
                          </a:solidFill>
                          <a:miter lim="800000"/>
                          <a:headEnd/>
                          <a:tailEnd/>
                        </a:ln>
                      </wps:spPr>
                      <wps:txbx>
                        <w:txbxContent>
                          <w:p w14:paraId="00DBB6B1" w14:textId="77777777" w:rsidR="00F713A6" w:rsidRDefault="00F713A6" w:rsidP="00461066">
                            <w:pPr>
                              <w:jc w:val="center"/>
                              <w:rPr>
                                <w:b/>
                                <w:sz w:val="20"/>
                              </w:rPr>
                            </w:pPr>
                            <w:r>
                              <w:rPr>
                                <w:b/>
                                <w:sz w:val="20"/>
                              </w:rPr>
                              <w:t>Penderfynu'r apêl heb wrandawiad llafar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C1A361" id="Text Box 29" o:spid="_x0000_s1034" type="#_x0000_t202" style="position:absolute;left:0;text-align:left;margin-left:369pt;margin-top:3.3pt;width:99pt;height:5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">
                <v:textbox>
                  <w:txbxContent>
                    <w:p w14:paraId="00DBB6B1" w14:textId="77777777" w:rsidR="00F713A6" w:rsidRDefault="00F713A6" w:rsidP="00461066">
                      <w:pPr>
                        <w:jc w:val="center"/>
                        <w:rPr>
                          <w:b/>
                          <w:sz w:val="20"/>
                        </w:rPr>
                      </w:pPr>
                      <w:r>
                        <w:rPr>
                          <w:b/>
                          <w:sz w:val="20"/>
                        </w:rPr>
                        <w:t>Penderfynu'r apêl heb wrandawiad llafar</w:t>
                      </w:r>
                    </w:p>
                  </w:txbxContent>
                </v:textbox>
              </v:shape>
            </w:pict>
          </mc:Fallback>
        </mc:AlternateContent>
      </w:r>
      <w:r w:rsidRPr="00E942F5">
        <w:rPr>
          <w:rFonts w:ascii="Calibri" w:hAnsi="Calibri"/>
          <w:noProof/>
          <w:lang w:eastAsia="en-GB"/>
        </w:rPr>
        <mc:AlternateContent>
          <mc:Choice Requires="wps">
            <w:drawing>
              <wp:anchor distT="0" distB="0" distL="114300" distR="114300" simplePos="0" relativeHeight="251671552" behindDoc="0" locked="0" layoutInCell="1" allowOverlap="1" wp14:anchorId="0CA5A552" wp14:editId="18E109A1">
                <wp:simplePos x="0" y="0"/>
                <wp:positionH relativeFrom="column">
                  <wp:posOffset>2743200</wp:posOffset>
                </wp:positionH>
                <wp:positionV relativeFrom="paragraph">
                  <wp:posOffset>156210</wp:posOffset>
                </wp:positionV>
                <wp:extent cx="0" cy="114300"/>
                <wp:effectExtent l="59055" t="12065" r="55245" b="16510"/>
                <wp:wrapNone/>
                <wp:docPr id="625661176"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B3B952" id="Line 30"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2.3pt" to="3in,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">
                <v:stroke endarrow="block"/>
              </v:line>
            </w:pict>
          </mc:Fallback>
        </mc:AlternateContent>
      </w:r>
      <w:r w:rsidRPr="00E942F5">
        <w:rPr>
          <w:rFonts w:ascii="Calibri" w:hAnsi="Calibri"/>
          <w:noProof/>
          <w:lang w:eastAsia="en-GB"/>
        </w:rPr>
        <mc:AlternateContent>
          <mc:Choice Requires="wps">
            <w:drawing>
              <wp:anchor distT="0" distB="0" distL="114300" distR="114300" simplePos="0" relativeHeight="251639808" behindDoc="0" locked="0" layoutInCell="1" allowOverlap="1" wp14:anchorId="49C3EF8A" wp14:editId="5906F7AC">
                <wp:simplePos x="0" y="0"/>
                <wp:positionH relativeFrom="column">
                  <wp:posOffset>1966595</wp:posOffset>
                </wp:positionH>
                <wp:positionV relativeFrom="paragraph">
                  <wp:posOffset>29845</wp:posOffset>
                </wp:positionV>
                <wp:extent cx="0" cy="0"/>
                <wp:effectExtent l="6350" t="9525" r="12700" b="9525"/>
                <wp:wrapNone/>
                <wp:docPr id="1022444860"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550865" id="Line 31" o:spid="_x0000_s1026" style="position:absolute;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85pt,2.35pt" to="154.8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"/>
            </w:pict>
          </mc:Fallback>
        </mc:AlternateContent>
      </w:r>
    </w:p>
    <w:p w14:paraId="688AE26C" w14:textId="71EB6C51" w:rsidR="00F713A6" w:rsidRPr="00E942F5" w:rsidRDefault="00E942F5" w:rsidP="00461066">
      <w:pPr>
        <w:autoSpaceDE w:val="0"/>
        <w:autoSpaceDN w:val="0"/>
        <w:adjustRightInd w:val="0"/>
        <w:jc w:val="both"/>
        <w:rPr>
          <w:rFonts w:ascii="Calibri" w:hAnsi="Calibri"/>
          <w:b/>
          <w:color w:val="000000"/>
          <w:sz w:val="26"/>
        </w:rPr>
      </w:pPr>
      <w:r w:rsidRPr="00E942F5">
        <w:rPr>
          <w:rFonts w:ascii="Calibri" w:hAnsi="Calibri"/>
          <w:noProof/>
          <w:lang w:eastAsia="en-GB"/>
        </w:rPr>
        <mc:AlternateContent>
          <mc:Choice Requires="wps">
            <w:drawing>
              <wp:anchor distT="0" distB="0" distL="114300" distR="114300" simplePos="0" relativeHeight="251661312" behindDoc="0" locked="0" layoutInCell="1" allowOverlap="1" wp14:anchorId="7CC9562C" wp14:editId="1D416C7B">
                <wp:simplePos x="0" y="0"/>
                <wp:positionH relativeFrom="column">
                  <wp:posOffset>1966595</wp:posOffset>
                </wp:positionH>
                <wp:positionV relativeFrom="paragraph">
                  <wp:posOffset>25400</wp:posOffset>
                </wp:positionV>
                <wp:extent cx="1485900" cy="902335"/>
                <wp:effectExtent l="6350" t="6985" r="12700" b="5080"/>
                <wp:wrapNone/>
                <wp:docPr id="394431160"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902335"/>
                        </a:xfrm>
                        <a:prstGeom prst="rect">
                          <a:avLst/>
                        </a:prstGeom>
                        <a:solidFill>
                          <a:srgbClr val="FFFFFF"/>
                        </a:solidFill>
                        <a:ln w="9525">
                          <a:solidFill>
                            <a:srgbClr val="000000"/>
                          </a:solidFill>
                          <a:miter lim="800000"/>
                          <a:headEnd/>
                          <a:tailEnd/>
                        </a:ln>
                      </wps:spPr>
                      <wps:txbx>
                        <w:txbxContent>
                          <w:p w14:paraId="773BD967" w14:textId="77777777" w:rsidR="00F713A6" w:rsidRDefault="00F713A6" w:rsidP="00461066">
                            <w:pPr>
                              <w:jc w:val="center"/>
                              <w:rPr>
                                <w:b/>
                              </w:rPr>
                            </w:pPr>
                            <w:r>
                              <w:rPr>
                                <w:b/>
                                <w:sz w:val="20"/>
                              </w:rPr>
                              <w:t>Gwrando ar yr apêl gerbron Pwyllgor Gwrandawiadau Apeliadau Sefydlu</w:t>
                            </w:r>
                            <w:r>
                              <w:rPr>
                                <w: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C9562C" id="Text Box 32" o:spid="_x0000_s1035" type="#_x0000_t202" style="position:absolute;left:0;text-align:left;margin-left:154.85pt;margin-top:2pt;width:117pt;height:7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">
                <v:textbox>
                  <w:txbxContent>
                    <w:p w14:paraId="773BD967" w14:textId="77777777" w:rsidR="00F713A6" w:rsidRDefault="00F713A6" w:rsidP="00461066">
                      <w:pPr>
                        <w:jc w:val="center"/>
                        <w:rPr>
                          <w:b/>
                        </w:rPr>
                      </w:pPr>
                      <w:r>
                        <w:rPr>
                          <w:b/>
                          <w:sz w:val="20"/>
                        </w:rPr>
                        <w:t>Gwrando ar yr apêl gerbron Pwyllgor Gwrandawiadau Apeliadau Sefydlu</w:t>
                      </w:r>
                      <w:r>
                        <w:rPr>
                          <w:b/>
                        </w:rPr>
                        <w:t xml:space="preserve"> </w:t>
                      </w:r>
                    </w:p>
                  </w:txbxContent>
                </v:textbox>
              </v:shape>
            </w:pict>
          </mc:Fallback>
        </mc:AlternateContent>
      </w:r>
      <w:r w:rsidRPr="00E942F5">
        <w:rPr>
          <w:rFonts w:ascii="Calibri" w:hAnsi="Calibri"/>
          <w:noProof/>
          <w:lang w:eastAsia="en-GB"/>
        </w:rPr>
        <mc:AlternateContent>
          <mc:Choice Requires="wps">
            <w:drawing>
              <wp:anchor distT="0" distB="0" distL="114300" distR="114300" simplePos="0" relativeHeight="251640832" behindDoc="0" locked="0" layoutInCell="1" allowOverlap="1" wp14:anchorId="52FBDC68" wp14:editId="62B6A4E7">
                <wp:simplePos x="0" y="0"/>
                <wp:positionH relativeFrom="column">
                  <wp:posOffset>594995</wp:posOffset>
                </wp:positionH>
                <wp:positionV relativeFrom="paragraph">
                  <wp:posOffset>182880</wp:posOffset>
                </wp:positionV>
                <wp:extent cx="457200" cy="222885"/>
                <wp:effectExtent l="0" t="2540" r="3175" b="3175"/>
                <wp:wrapNone/>
                <wp:docPr id="63558942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28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E1F64" w14:textId="77777777" w:rsidR="00F713A6" w:rsidRDefault="00F713A6" w:rsidP="00461066">
                            <w:pPr>
                              <w:autoSpaceDE w:val="0"/>
                              <w:autoSpaceDN w:val="0"/>
                              <w:adjustRightInd w:val="0"/>
                              <w:rPr>
                                <w:color w:val="000000"/>
                                <w:sz w:val="18"/>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2FBDC68" id="Text Box 33" o:spid="_x0000_s1036" type="#_x0000_t202" style="position:absolute;left:0;text-align:left;margin-left:46.85pt;margin-top:14.4pt;width:36pt;height:17.5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" filled="f" fillcolor="#0c9" stroked="f">
                <v:textbox style="mso-fit-shape-to-text:t">
                  <w:txbxContent>
                    <w:p w14:paraId="5F3E1F64" w14:textId="77777777" w:rsidR="00F713A6" w:rsidRDefault="00F713A6" w:rsidP="00461066">
                      <w:pPr>
                        <w:autoSpaceDE w:val="0"/>
                        <w:autoSpaceDN w:val="0"/>
                        <w:adjustRightInd w:val="0"/>
                        <w:rPr>
                          <w:color w:val="000000"/>
                          <w:sz w:val="18"/>
                        </w:rPr>
                      </w:pPr>
                    </w:p>
                  </w:txbxContent>
                </v:textbox>
              </v:shape>
            </w:pict>
          </mc:Fallback>
        </mc:AlternateContent>
      </w:r>
      <w:r w:rsidRPr="00E942F5">
        <w:rPr>
          <w:rFonts w:ascii="Calibri" w:hAnsi="Calibri"/>
          <w:noProof/>
          <w:lang w:eastAsia="en-GB"/>
        </w:rPr>
        <mc:AlternateContent>
          <mc:Choice Requires="wps">
            <w:drawing>
              <wp:anchor distT="0" distB="0" distL="114300" distR="114300" simplePos="0" relativeHeight="251641856" behindDoc="0" locked="0" layoutInCell="1" allowOverlap="1" wp14:anchorId="23435687" wp14:editId="436550D3">
                <wp:simplePos x="0" y="0"/>
                <wp:positionH relativeFrom="column">
                  <wp:posOffset>3338195</wp:posOffset>
                </wp:positionH>
                <wp:positionV relativeFrom="paragraph">
                  <wp:posOffset>182880</wp:posOffset>
                </wp:positionV>
                <wp:extent cx="457200" cy="222885"/>
                <wp:effectExtent l="0" t="2540" r="3175" b="3175"/>
                <wp:wrapNone/>
                <wp:docPr id="178601436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28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43E548" w14:textId="77777777" w:rsidR="00F713A6" w:rsidRDefault="00F713A6" w:rsidP="00461066">
                            <w:pPr>
                              <w:autoSpaceDE w:val="0"/>
                              <w:autoSpaceDN w:val="0"/>
                              <w:adjustRightInd w:val="0"/>
                              <w:rPr>
                                <w:color w:val="000000"/>
                                <w:sz w:val="18"/>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3435687" id="Text Box 34" o:spid="_x0000_s1037" type="#_x0000_t202" style="position:absolute;left:0;text-align:left;margin-left:262.85pt;margin-top:14.4pt;width:36pt;height:17.5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" filled="f" fillcolor="#0c9" stroked="f">
                <v:textbox style="mso-fit-shape-to-text:t">
                  <w:txbxContent>
                    <w:p w14:paraId="5D43E548" w14:textId="77777777" w:rsidR="00F713A6" w:rsidRDefault="00F713A6" w:rsidP="00461066">
                      <w:pPr>
                        <w:autoSpaceDE w:val="0"/>
                        <w:autoSpaceDN w:val="0"/>
                        <w:adjustRightInd w:val="0"/>
                        <w:rPr>
                          <w:color w:val="000000"/>
                          <w:sz w:val="18"/>
                        </w:rPr>
                      </w:pPr>
                    </w:p>
                  </w:txbxContent>
                </v:textbox>
              </v:shape>
            </w:pict>
          </mc:Fallback>
        </mc:AlternateContent>
      </w:r>
    </w:p>
    <w:p w14:paraId="331D42D8" w14:textId="77777777" w:rsidR="00F713A6" w:rsidRPr="00E942F5" w:rsidRDefault="00F713A6" w:rsidP="00461066">
      <w:pPr>
        <w:autoSpaceDE w:val="0"/>
        <w:autoSpaceDN w:val="0"/>
        <w:adjustRightInd w:val="0"/>
        <w:jc w:val="both"/>
        <w:rPr>
          <w:rFonts w:ascii="Calibri" w:hAnsi="Calibri"/>
          <w:b/>
          <w:color w:val="000000"/>
          <w:sz w:val="26"/>
        </w:rPr>
      </w:pPr>
    </w:p>
    <w:p w14:paraId="049A2ABE" w14:textId="77777777" w:rsidR="00F713A6" w:rsidRPr="00E942F5" w:rsidRDefault="00F713A6" w:rsidP="00461066">
      <w:pPr>
        <w:autoSpaceDE w:val="0"/>
        <w:autoSpaceDN w:val="0"/>
        <w:adjustRightInd w:val="0"/>
        <w:jc w:val="both"/>
        <w:rPr>
          <w:rFonts w:ascii="Calibri" w:hAnsi="Calibri"/>
          <w:b/>
          <w:color w:val="000000"/>
          <w:sz w:val="26"/>
        </w:rPr>
      </w:pPr>
    </w:p>
    <w:p w14:paraId="29667F6F" w14:textId="77777777" w:rsidR="00F713A6" w:rsidRPr="00E942F5" w:rsidRDefault="00F713A6" w:rsidP="00461066">
      <w:pPr>
        <w:autoSpaceDE w:val="0"/>
        <w:autoSpaceDN w:val="0"/>
        <w:adjustRightInd w:val="0"/>
        <w:jc w:val="both"/>
        <w:rPr>
          <w:rFonts w:ascii="Calibri" w:hAnsi="Calibri"/>
          <w:b/>
        </w:rPr>
      </w:pPr>
    </w:p>
    <w:p w14:paraId="5C3398F1" w14:textId="77777777" w:rsidR="00F713A6" w:rsidRPr="00E942F5" w:rsidRDefault="00F713A6" w:rsidP="00461066">
      <w:pPr>
        <w:autoSpaceDE w:val="0"/>
        <w:autoSpaceDN w:val="0"/>
        <w:adjustRightInd w:val="0"/>
        <w:jc w:val="both"/>
        <w:rPr>
          <w:rFonts w:ascii="Calibri" w:hAnsi="Calibri"/>
          <w:b/>
        </w:rPr>
      </w:pPr>
    </w:p>
    <w:p w14:paraId="427F4AAA" w14:textId="2CED943C" w:rsidR="00F713A6" w:rsidRPr="00E942F5" w:rsidRDefault="00E942F5" w:rsidP="00461066">
      <w:pPr>
        <w:autoSpaceDE w:val="0"/>
        <w:autoSpaceDN w:val="0"/>
        <w:adjustRightInd w:val="0"/>
        <w:jc w:val="both"/>
        <w:rPr>
          <w:rFonts w:ascii="Calibri" w:hAnsi="Calibri"/>
          <w:b/>
        </w:rPr>
      </w:pPr>
      <w:r w:rsidRPr="00E942F5">
        <w:rPr>
          <w:rFonts w:ascii="Calibri" w:hAnsi="Calibri"/>
          <w:noProof/>
          <w:lang w:eastAsia="en-GB"/>
        </w:rPr>
        <mc:AlternateContent>
          <mc:Choice Requires="wps">
            <w:drawing>
              <wp:anchor distT="0" distB="0" distL="114300" distR="114300" simplePos="0" relativeHeight="251674624" behindDoc="0" locked="0" layoutInCell="1" allowOverlap="1" wp14:anchorId="695B3D3A" wp14:editId="3711476B">
                <wp:simplePos x="0" y="0"/>
                <wp:positionH relativeFrom="column">
                  <wp:posOffset>2743200</wp:posOffset>
                </wp:positionH>
                <wp:positionV relativeFrom="paragraph">
                  <wp:posOffset>162560</wp:posOffset>
                </wp:positionV>
                <wp:extent cx="0" cy="114300"/>
                <wp:effectExtent l="59055" t="13335" r="55245" b="15240"/>
                <wp:wrapNone/>
                <wp:docPr id="470713168"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DD5CDB" id="Line 36"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2.8pt" to="3in,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">
                <v:stroke endarrow="block"/>
              </v:line>
            </w:pict>
          </mc:Fallback>
        </mc:AlternateContent>
      </w:r>
      <w:r w:rsidRPr="00E942F5">
        <w:rPr>
          <w:rFonts w:ascii="Calibri" w:hAnsi="Calibri"/>
          <w:noProof/>
          <w:lang w:eastAsia="en-GB"/>
        </w:rPr>
        <mc:AlternateContent>
          <mc:Choice Requires="wps">
            <w:drawing>
              <wp:anchor distT="0" distB="0" distL="114300" distR="114300" simplePos="0" relativeHeight="251673600" behindDoc="0" locked="0" layoutInCell="1" allowOverlap="1" wp14:anchorId="6C48BF25" wp14:editId="1914560F">
                <wp:simplePos x="0" y="0"/>
                <wp:positionH relativeFrom="column">
                  <wp:posOffset>2743200</wp:posOffset>
                </wp:positionH>
                <wp:positionV relativeFrom="paragraph">
                  <wp:posOffset>53975</wp:posOffset>
                </wp:positionV>
                <wp:extent cx="0" cy="201295"/>
                <wp:effectExtent l="11430" t="9525" r="7620" b="8255"/>
                <wp:wrapNone/>
                <wp:docPr id="2075613577"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12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ED3CD7" id="Line 3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4.25pt" to="3in,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"/>
            </w:pict>
          </mc:Fallback>
        </mc:AlternateContent>
      </w:r>
    </w:p>
    <w:p w14:paraId="286031ED" w14:textId="78A86BCF" w:rsidR="00F713A6" w:rsidRPr="00E942F5" w:rsidRDefault="00E942F5" w:rsidP="00461066">
      <w:pPr>
        <w:autoSpaceDE w:val="0"/>
        <w:autoSpaceDN w:val="0"/>
        <w:adjustRightInd w:val="0"/>
        <w:jc w:val="both"/>
        <w:rPr>
          <w:rFonts w:ascii="Calibri" w:hAnsi="Calibri"/>
          <w:b/>
        </w:rPr>
      </w:pPr>
      <w:r w:rsidRPr="00E942F5">
        <w:rPr>
          <w:rFonts w:ascii="Calibri" w:hAnsi="Calibri"/>
          <w:noProof/>
          <w:lang w:eastAsia="en-GB"/>
        </w:rPr>
        <mc:AlternateContent>
          <mc:Choice Requires="wps">
            <w:drawing>
              <wp:anchor distT="0" distB="0" distL="114300" distR="114300" simplePos="0" relativeHeight="251649024" behindDoc="0" locked="0" layoutInCell="1" allowOverlap="1" wp14:anchorId="3DD9EFEB" wp14:editId="4AA6B632">
                <wp:simplePos x="0" y="0"/>
                <wp:positionH relativeFrom="column">
                  <wp:posOffset>1600200</wp:posOffset>
                </wp:positionH>
                <wp:positionV relativeFrom="paragraph">
                  <wp:posOffset>135255</wp:posOffset>
                </wp:positionV>
                <wp:extent cx="2286000" cy="342900"/>
                <wp:effectExtent l="11430" t="13335" r="7620" b="5715"/>
                <wp:wrapNone/>
                <wp:docPr id="1054901822"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342900"/>
                        </a:xfrm>
                        <a:prstGeom prst="rect">
                          <a:avLst/>
                        </a:prstGeom>
                        <a:solidFill>
                          <a:srgbClr val="FFFFFF"/>
                        </a:solidFill>
                        <a:ln w="9525">
                          <a:solidFill>
                            <a:srgbClr val="000000"/>
                          </a:solidFill>
                          <a:miter lim="800000"/>
                          <a:headEnd/>
                          <a:tailEnd/>
                        </a:ln>
                      </wps:spPr>
                      <wps:txbx>
                        <w:txbxContent>
                          <w:p w14:paraId="2B803F1E" w14:textId="77777777" w:rsidR="00F713A6" w:rsidRDefault="00F713A6" w:rsidP="00461066">
                            <w:pPr>
                              <w:jc w:val="center"/>
                              <w:rPr>
                                <w:b/>
                                <w:color w:val="000000"/>
                                <w:sz w:val="20"/>
                              </w:rPr>
                            </w:pPr>
                            <w:r>
                              <w:rPr>
                                <w:b/>
                                <w:color w:val="000000"/>
                                <w:sz w:val="20"/>
                              </w:rPr>
                              <w:t>C</w:t>
                            </w:r>
                            <w:r w:rsidR="00544630">
                              <w:rPr>
                                <w:b/>
                                <w:color w:val="000000"/>
                                <w:sz w:val="20"/>
                              </w:rPr>
                              <w:t>GA</w:t>
                            </w:r>
                            <w:r>
                              <w:rPr>
                                <w:b/>
                                <w:color w:val="000000"/>
                                <w:sz w:val="20"/>
                              </w:rPr>
                              <w:t xml:space="preserve"> yn trefnu gwrandawiad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D9EFEB" id="Text Box 37" o:spid="_x0000_s1038" type="#_x0000_t202" style="position:absolute;left:0;text-align:left;margin-left:126pt;margin-top:10.65pt;width:180pt;height:27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">
                <v:textbox>
                  <w:txbxContent>
                    <w:p w14:paraId="2B803F1E" w14:textId="77777777" w:rsidR="00F713A6" w:rsidRDefault="00F713A6" w:rsidP="00461066">
                      <w:pPr>
                        <w:jc w:val="center"/>
                        <w:rPr>
                          <w:b/>
                          <w:color w:val="000000"/>
                          <w:sz w:val="20"/>
                        </w:rPr>
                      </w:pPr>
                      <w:r>
                        <w:rPr>
                          <w:b/>
                          <w:color w:val="000000"/>
                          <w:sz w:val="20"/>
                        </w:rPr>
                        <w:t>C</w:t>
                      </w:r>
                      <w:r w:rsidR="00544630">
                        <w:rPr>
                          <w:b/>
                          <w:color w:val="000000"/>
                          <w:sz w:val="20"/>
                        </w:rPr>
                        <w:t>GA</w:t>
                      </w:r>
                      <w:r>
                        <w:rPr>
                          <w:b/>
                          <w:color w:val="000000"/>
                          <w:sz w:val="20"/>
                        </w:rPr>
                        <w:t xml:space="preserve"> yn trefnu gwrandawiad</w:t>
                      </w:r>
                    </w:p>
                  </w:txbxContent>
                </v:textbox>
              </v:shape>
            </w:pict>
          </mc:Fallback>
        </mc:AlternateContent>
      </w:r>
    </w:p>
    <w:p w14:paraId="0D682698" w14:textId="77777777" w:rsidR="00F713A6" w:rsidRPr="00E942F5" w:rsidRDefault="00F713A6" w:rsidP="00461066">
      <w:pPr>
        <w:autoSpaceDE w:val="0"/>
        <w:autoSpaceDN w:val="0"/>
        <w:adjustRightInd w:val="0"/>
        <w:jc w:val="both"/>
        <w:rPr>
          <w:rFonts w:ascii="Calibri" w:hAnsi="Calibri"/>
          <w:b/>
        </w:rPr>
      </w:pPr>
    </w:p>
    <w:p w14:paraId="6F9D525C" w14:textId="6B0D512E" w:rsidR="00F713A6" w:rsidRPr="00E942F5" w:rsidRDefault="00E942F5" w:rsidP="00461066">
      <w:pPr>
        <w:rPr>
          <w:rFonts w:ascii="Calibri" w:hAnsi="Calibri"/>
        </w:rPr>
      </w:pPr>
      <w:r w:rsidRPr="00E942F5">
        <w:rPr>
          <w:rFonts w:ascii="Calibri" w:hAnsi="Calibri"/>
          <w:noProof/>
          <w:lang w:eastAsia="en-GB"/>
        </w:rPr>
        <mc:AlternateContent>
          <mc:Choice Requires="wps">
            <w:drawing>
              <wp:anchor distT="0" distB="0" distL="114300" distR="114300" simplePos="0" relativeHeight="251675648" behindDoc="0" locked="0" layoutInCell="1" allowOverlap="1" wp14:anchorId="6CD5DF6A" wp14:editId="1AAFF316">
                <wp:simplePos x="0" y="0"/>
                <wp:positionH relativeFrom="column">
                  <wp:posOffset>2743200</wp:posOffset>
                </wp:positionH>
                <wp:positionV relativeFrom="paragraph">
                  <wp:posOffset>126365</wp:posOffset>
                </wp:positionV>
                <wp:extent cx="1270" cy="189230"/>
                <wp:effectExtent l="59055" t="12065" r="53975" b="17780"/>
                <wp:wrapNone/>
                <wp:docPr id="2059871575"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1892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FE836F" id="Line 41" o:spid="_x0000_s1026" style="position:absolute;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9.95pt" to="216.1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">
                <v:stroke endarrow="block"/>
              </v:line>
            </w:pict>
          </mc:Fallback>
        </mc:AlternateContent>
      </w:r>
    </w:p>
    <w:p w14:paraId="016D75A8" w14:textId="031AB237" w:rsidR="00F713A6" w:rsidRPr="00E942F5" w:rsidRDefault="00E942F5" w:rsidP="00461066">
      <w:pPr>
        <w:rPr>
          <w:rFonts w:ascii="Calibri" w:hAnsi="Calibri"/>
        </w:rPr>
      </w:pPr>
      <w:r w:rsidRPr="00E942F5">
        <w:rPr>
          <w:rFonts w:ascii="Calibri" w:hAnsi="Calibri"/>
          <w:noProof/>
          <w:lang w:eastAsia="en-GB"/>
        </w:rPr>
        <mc:AlternateContent>
          <mc:Choice Requires="wps">
            <w:drawing>
              <wp:anchor distT="0" distB="0" distL="114300" distR="114300" simplePos="0" relativeHeight="251653120" behindDoc="0" locked="0" layoutInCell="1" allowOverlap="1" wp14:anchorId="63E8C590" wp14:editId="1DA5F7A8">
                <wp:simplePos x="0" y="0"/>
                <wp:positionH relativeFrom="column">
                  <wp:posOffset>1828800</wp:posOffset>
                </wp:positionH>
                <wp:positionV relativeFrom="paragraph">
                  <wp:posOffset>155575</wp:posOffset>
                </wp:positionV>
                <wp:extent cx="2057400" cy="640715"/>
                <wp:effectExtent l="11430" t="12065" r="7620" b="13970"/>
                <wp:wrapNone/>
                <wp:docPr id="1889767404"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640715"/>
                        </a:xfrm>
                        <a:prstGeom prst="rect">
                          <a:avLst/>
                        </a:prstGeom>
                        <a:solidFill>
                          <a:srgbClr val="FFFFFF"/>
                        </a:solidFill>
                        <a:ln w="9525">
                          <a:solidFill>
                            <a:srgbClr val="000000"/>
                          </a:solidFill>
                          <a:miter lim="800000"/>
                          <a:headEnd/>
                          <a:tailEnd/>
                        </a:ln>
                      </wps:spPr>
                      <wps:txbx>
                        <w:txbxContent>
                          <w:p w14:paraId="5AE89143" w14:textId="77777777" w:rsidR="00F713A6" w:rsidRDefault="00F713A6" w:rsidP="00461066">
                            <w:pPr>
                              <w:jc w:val="center"/>
                              <w:rPr>
                                <w:b/>
                                <w:color w:val="000000"/>
                                <w:sz w:val="20"/>
                              </w:rPr>
                            </w:pPr>
                            <w:r>
                              <w:rPr>
                                <w:b/>
                                <w:color w:val="000000"/>
                                <w:sz w:val="20"/>
                              </w:rPr>
                              <w:t>C</w:t>
                            </w:r>
                            <w:r w:rsidR="00544630">
                              <w:rPr>
                                <w:b/>
                                <w:color w:val="000000"/>
                                <w:sz w:val="20"/>
                              </w:rPr>
                              <w:t>GA</w:t>
                            </w:r>
                            <w:r>
                              <w:rPr>
                                <w:b/>
                                <w:color w:val="000000"/>
                                <w:sz w:val="20"/>
                              </w:rPr>
                              <w:t xml:space="preserve"> yn anfon Hysbysiad Gweithrediadau Gwrandawiad at yr apelydd a'r Corff Priodol </w:t>
                            </w:r>
                          </w:p>
                          <w:p w14:paraId="27199BAC" w14:textId="77777777" w:rsidR="00F713A6" w:rsidRDefault="00F713A6" w:rsidP="00461066">
                            <w:pPr>
                              <w:jc w:val="center"/>
                              <w:rPr>
                                <w:b/>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E8C590" id="Text Box 40" o:spid="_x0000_s1039" type="#_x0000_t202" style="position:absolute;margin-left:2in;margin-top:12.25pt;width:162pt;height:50.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">
                <v:textbox>
                  <w:txbxContent>
                    <w:p w14:paraId="5AE89143" w14:textId="77777777" w:rsidR="00F713A6" w:rsidRDefault="00F713A6" w:rsidP="00461066">
                      <w:pPr>
                        <w:jc w:val="center"/>
                        <w:rPr>
                          <w:b/>
                          <w:color w:val="000000"/>
                          <w:sz w:val="20"/>
                        </w:rPr>
                      </w:pPr>
                      <w:r>
                        <w:rPr>
                          <w:b/>
                          <w:color w:val="000000"/>
                          <w:sz w:val="20"/>
                        </w:rPr>
                        <w:t>C</w:t>
                      </w:r>
                      <w:r w:rsidR="00544630">
                        <w:rPr>
                          <w:b/>
                          <w:color w:val="000000"/>
                          <w:sz w:val="20"/>
                        </w:rPr>
                        <w:t>GA</w:t>
                      </w:r>
                      <w:r>
                        <w:rPr>
                          <w:b/>
                          <w:color w:val="000000"/>
                          <w:sz w:val="20"/>
                        </w:rPr>
                        <w:t xml:space="preserve"> yn anfon Hysbysiad Gweithrediadau Gwrandawiad at yr apelydd a'r Corff Priodol </w:t>
                      </w:r>
                    </w:p>
                    <w:p w14:paraId="27199BAC" w14:textId="77777777" w:rsidR="00F713A6" w:rsidRDefault="00F713A6" w:rsidP="00461066">
                      <w:pPr>
                        <w:jc w:val="center"/>
                        <w:rPr>
                          <w:b/>
                          <w:sz w:val="20"/>
                        </w:rPr>
                      </w:pPr>
                    </w:p>
                  </w:txbxContent>
                </v:textbox>
              </v:shape>
            </w:pict>
          </mc:Fallback>
        </mc:AlternateContent>
      </w:r>
    </w:p>
    <w:p w14:paraId="5F47669A" w14:textId="77777777" w:rsidR="00F713A6" w:rsidRPr="00E942F5" w:rsidRDefault="00F713A6" w:rsidP="00461066">
      <w:pPr>
        <w:rPr>
          <w:rFonts w:ascii="Calibri" w:hAnsi="Calibri"/>
        </w:rPr>
      </w:pPr>
    </w:p>
    <w:p w14:paraId="5138011B" w14:textId="77777777" w:rsidR="00F713A6" w:rsidRPr="00E942F5" w:rsidRDefault="00F713A6" w:rsidP="00461066">
      <w:pPr>
        <w:autoSpaceDE w:val="0"/>
        <w:autoSpaceDN w:val="0"/>
        <w:adjustRightInd w:val="0"/>
        <w:jc w:val="center"/>
        <w:rPr>
          <w:rFonts w:ascii="Calibri" w:hAnsi="Calibri" w:cs="Meta-Bold"/>
          <w:b/>
          <w:bCs/>
          <w:color w:val="222324"/>
          <w:sz w:val="28"/>
          <w:szCs w:val="28"/>
        </w:rPr>
      </w:pPr>
    </w:p>
    <w:p w14:paraId="6C8F41F9" w14:textId="77777777" w:rsidR="00F713A6" w:rsidRPr="00E942F5" w:rsidRDefault="00F713A6" w:rsidP="00461066">
      <w:pPr>
        <w:autoSpaceDE w:val="0"/>
        <w:autoSpaceDN w:val="0"/>
        <w:adjustRightInd w:val="0"/>
        <w:jc w:val="center"/>
        <w:rPr>
          <w:rFonts w:ascii="Calibri" w:hAnsi="Calibri" w:cs="Meta-Bold"/>
          <w:b/>
          <w:bCs/>
          <w:color w:val="222324"/>
          <w:sz w:val="28"/>
          <w:szCs w:val="28"/>
        </w:rPr>
      </w:pPr>
    </w:p>
    <w:p w14:paraId="4EE2CD24" w14:textId="73BFC327" w:rsidR="00F713A6" w:rsidRPr="00E942F5" w:rsidRDefault="00E942F5" w:rsidP="00C71C91">
      <w:pPr>
        <w:autoSpaceDE w:val="0"/>
        <w:autoSpaceDN w:val="0"/>
        <w:adjustRightInd w:val="0"/>
        <w:rPr>
          <w:rFonts w:ascii="Calibri" w:hAnsi="Calibri" w:cs="Meta-Bold"/>
          <w:b/>
          <w:bCs/>
          <w:color w:val="222324"/>
          <w:sz w:val="28"/>
          <w:szCs w:val="28"/>
        </w:rPr>
      </w:pPr>
      <w:r w:rsidRPr="00E942F5">
        <w:rPr>
          <w:rFonts w:ascii="Calibri" w:hAnsi="Calibri"/>
          <w:noProof/>
          <w:lang w:eastAsia="en-GB"/>
        </w:rPr>
        <mc:AlternateContent>
          <mc:Choice Requires="wps">
            <w:drawing>
              <wp:anchor distT="0" distB="0" distL="114300" distR="114300" simplePos="0" relativeHeight="251652096" behindDoc="0" locked="0" layoutInCell="1" allowOverlap="1" wp14:anchorId="73F0206B" wp14:editId="4BBB83E5">
                <wp:simplePos x="0" y="0"/>
                <wp:positionH relativeFrom="column">
                  <wp:posOffset>2286000</wp:posOffset>
                </wp:positionH>
                <wp:positionV relativeFrom="paragraph">
                  <wp:posOffset>149860</wp:posOffset>
                </wp:positionV>
                <wp:extent cx="914400" cy="749300"/>
                <wp:effectExtent l="11430" t="10160" r="7620" b="12065"/>
                <wp:wrapNone/>
                <wp:docPr id="1222042346"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749300"/>
                        </a:xfrm>
                        <a:prstGeom prst="rect">
                          <a:avLst/>
                        </a:prstGeom>
                        <a:solidFill>
                          <a:srgbClr val="FFFFFF"/>
                        </a:solidFill>
                        <a:ln w="9525">
                          <a:solidFill>
                            <a:srgbClr val="000000"/>
                          </a:solidFill>
                          <a:miter lim="800000"/>
                          <a:headEnd/>
                          <a:tailEnd/>
                        </a:ln>
                      </wps:spPr>
                      <wps:txbx>
                        <w:txbxContent>
                          <w:p w14:paraId="6EEA68AE" w14:textId="77777777" w:rsidR="00F713A6" w:rsidRDefault="00F713A6" w:rsidP="00461066">
                            <w:pPr>
                              <w:jc w:val="center"/>
                              <w:rPr>
                                <w:b/>
                                <w:color w:val="000000"/>
                                <w:sz w:val="20"/>
                              </w:rPr>
                            </w:pPr>
                            <w:r>
                              <w:rPr>
                                <w:b/>
                                <w:color w:val="000000"/>
                                <w:sz w:val="20"/>
                              </w:rPr>
                              <w:t>C</w:t>
                            </w:r>
                            <w:r w:rsidR="00623BAE">
                              <w:rPr>
                                <w:b/>
                                <w:color w:val="000000"/>
                                <w:sz w:val="20"/>
                              </w:rPr>
                              <w:t>GA</w:t>
                            </w:r>
                            <w:r>
                              <w:rPr>
                                <w:b/>
                                <w:color w:val="000000"/>
                                <w:sz w:val="20"/>
                              </w:rPr>
                              <w:t xml:space="preserve"> yn gwrando ar yr Apêl Sefydlu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F0206B" id="Text Box 38" o:spid="_x0000_s1040" type="#_x0000_t202" style="position:absolute;margin-left:180pt;margin-top:11.8pt;width:1in;height:5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">
                <v:textbox>
                  <w:txbxContent>
                    <w:p w14:paraId="6EEA68AE" w14:textId="77777777" w:rsidR="00F713A6" w:rsidRDefault="00F713A6" w:rsidP="00461066">
                      <w:pPr>
                        <w:jc w:val="center"/>
                        <w:rPr>
                          <w:b/>
                          <w:color w:val="000000"/>
                          <w:sz w:val="20"/>
                        </w:rPr>
                      </w:pPr>
                      <w:r>
                        <w:rPr>
                          <w:b/>
                          <w:color w:val="000000"/>
                          <w:sz w:val="20"/>
                        </w:rPr>
                        <w:t>C</w:t>
                      </w:r>
                      <w:r w:rsidR="00623BAE">
                        <w:rPr>
                          <w:b/>
                          <w:color w:val="000000"/>
                          <w:sz w:val="20"/>
                        </w:rPr>
                        <w:t>GA</w:t>
                      </w:r>
                      <w:r>
                        <w:rPr>
                          <w:b/>
                          <w:color w:val="000000"/>
                          <w:sz w:val="20"/>
                        </w:rPr>
                        <w:t xml:space="preserve"> yn gwrando ar yr Apêl Sefydlu </w:t>
                      </w:r>
                    </w:p>
                  </w:txbxContent>
                </v:textbox>
              </v:shape>
            </w:pict>
          </mc:Fallback>
        </mc:AlternateContent>
      </w:r>
      <w:r w:rsidRPr="00E942F5">
        <w:rPr>
          <w:rFonts w:ascii="Calibri" w:hAnsi="Calibri"/>
          <w:noProof/>
          <w:lang w:eastAsia="en-GB"/>
        </w:rPr>
        <mc:AlternateContent>
          <mc:Choice Requires="wps">
            <w:drawing>
              <wp:anchor distT="0" distB="0" distL="114300" distR="114300" simplePos="0" relativeHeight="251676672" behindDoc="0" locked="0" layoutInCell="1" allowOverlap="1" wp14:anchorId="5E18936B" wp14:editId="6A8BB450">
                <wp:simplePos x="0" y="0"/>
                <wp:positionH relativeFrom="column">
                  <wp:posOffset>2743200</wp:posOffset>
                </wp:positionH>
                <wp:positionV relativeFrom="paragraph">
                  <wp:posOffset>31750</wp:posOffset>
                </wp:positionV>
                <wp:extent cx="0" cy="114300"/>
                <wp:effectExtent l="59055" t="6350" r="55245" b="22225"/>
                <wp:wrapNone/>
                <wp:docPr id="2028508948"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7D5DD4" id="Line 39"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2.5pt" to="3in,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">
                <v:stroke endarrow="block"/>
              </v:line>
            </w:pict>
          </mc:Fallback>
        </mc:AlternateContent>
      </w:r>
    </w:p>
    <w:p w14:paraId="6DE4B644" w14:textId="77777777" w:rsidR="00F713A6" w:rsidRPr="00E942F5" w:rsidRDefault="00F713A6" w:rsidP="00461066">
      <w:pPr>
        <w:autoSpaceDE w:val="0"/>
        <w:autoSpaceDN w:val="0"/>
        <w:adjustRightInd w:val="0"/>
        <w:jc w:val="center"/>
        <w:rPr>
          <w:rFonts w:ascii="Calibri" w:hAnsi="Calibri" w:cs="Meta-Bold"/>
          <w:b/>
          <w:bCs/>
          <w:color w:val="222324"/>
          <w:sz w:val="28"/>
          <w:szCs w:val="28"/>
        </w:rPr>
        <w:sectPr w:rsidR="00F713A6" w:rsidRPr="00E942F5" w:rsidSect="002B1220">
          <w:pgSz w:w="12240" w:h="15840"/>
          <w:pgMar w:top="1418" w:right="1588" w:bottom="1418" w:left="1758" w:header="720" w:footer="720" w:gutter="0"/>
          <w:pgBorders w:offsetFrom="page">
            <w:top w:val="thinThickThinSmallGap" w:sz="24" w:space="24" w:color="76923C"/>
            <w:left w:val="thinThickThinSmallGap" w:sz="24" w:space="24" w:color="76923C"/>
            <w:bottom w:val="thinThickThinSmallGap" w:sz="24" w:space="24" w:color="76923C"/>
            <w:right w:val="thinThickThinSmallGap" w:sz="24" w:space="24" w:color="76923C"/>
          </w:pgBorders>
          <w:cols w:space="720"/>
          <w:noEndnote/>
        </w:sectPr>
      </w:pPr>
    </w:p>
    <w:p w14:paraId="7A3146E3" w14:textId="77777777" w:rsidR="00C71C91" w:rsidRPr="00E942F5" w:rsidRDefault="00C71C91" w:rsidP="00642CA4">
      <w:pPr>
        <w:autoSpaceDE w:val="0"/>
        <w:autoSpaceDN w:val="0"/>
        <w:adjustRightInd w:val="0"/>
        <w:jc w:val="right"/>
        <w:rPr>
          <w:rFonts w:ascii="Calibri" w:hAnsi="Calibri" w:cs="Meta-Bold"/>
          <w:b/>
          <w:bCs/>
          <w:color w:val="222324"/>
          <w:sz w:val="28"/>
          <w:szCs w:val="28"/>
        </w:rPr>
      </w:pPr>
    </w:p>
    <w:p w14:paraId="4F7959CA" w14:textId="77777777" w:rsidR="00F713A6" w:rsidRPr="00E942F5" w:rsidRDefault="00F713A6" w:rsidP="00642CA4">
      <w:pPr>
        <w:autoSpaceDE w:val="0"/>
        <w:autoSpaceDN w:val="0"/>
        <w:adjustRightInd w:val="0"/>
        <w:jc w:val="right"/>
        <w:rPr>
          <w:rFonts w:ascii="Calibri" w:hAnsi="Calibri" w:cs="Meta-Bold"/>
          <w:b/>
          <w:bCs/>
          <w:color w:val="222324"/>
        </w:rPr>
      </w:pPr>
      <w:r w:rsidRPr="00E942F5">
        <w:rPr>
          <w:rFonts w:ascii="Calibri" w:hAnsi="Calibri" w:cs="Meta-Bold"/>
          <w:b/>
          <w:bCs/>
          <w:color w:val="222324"/>
        </w:rPr>
        <w:t xml:space="preserve">Atodiad </w:t>
      </w:r>
      <w:r w:rsidR="00642CA4" w:rsidRPr="00E942F5">
        <w:rPr>
          <w:rFonts w:ascii="Calibri" w:hAnsi="Calibri" w:cs="Meta-Bold"/>
          <w:b/>
          <w:bCs/>
          <w:color w:val="222324"/>
        </w:rPr>
        <w:t>C</w:t>
      </w:r>
    </w:p>
    <w:p w14:paraId="7D7686CD" w14:textId="77777777" w:rsidR="00F713A6" w:rsidRPr="00E942F5" w:rsidRDefault="00F713A6" w:rsidP="00461066">
      <w:pPr>
        <w:autoSpaceDE w:val="0"/>
        <w:autoSpaceDN w:val="0"/>
        <w:adjustRightInd w:val="0"/>
        <w:jc w:val="center"/>
        <w:rPr>
          <w:rFonts w:ascii="Calibri" w:hAnsi="Calibri"/>
          <w:b/>
          <w:bCs/>
        </w:rPr>
      </w:pPr>
      <w:r w:rsidRPr="00E942F5">
        <w:rPr>
          <w:rFonts w:ascii="Calibri" w:hAnsi="Calibri" w:cs="Meta-Bold"/>
          <w:b/>
          <w:bCs/>
          <w:color w:val="222324"/>
        </w:rPr>
        <w:t>Crynodeb ar ffurf diagram o'r terfynau amser yn y Broses Apeliadau Sefydlu</w:t>
      </w:r>
    </w:p>
    <w:p w14:paraId="471E604E" w14:textId="77777777" w:rsidR="00F713A6" w:rsidRPr="00E942F5" w:rsidRDefault="00F713A6" w:rsidP="00461066">
      <w:pPr>
        <w:rPr>
          <w:rFonts w:ascii="Calibri" w:hAnsi="Calibri"/>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2"/>
        <w:gridCol w:w="3513"/>
        <w:gridCol w:w="3511"/>
      </w:tblGrid>
      <w:tr w:rsidR="00F713A6" w:rsidRPr="00E942F5" w14:paraId="22CC9ACC" w14:textId="77777777" w:rsidTr="003B733C">
        <w:trPr>
          <w:tblHeader/>
        </w:trPr>
        <w:tc>
          <w:tcPr>
            <w:tcW w:w="1667" w:type="pct"/>
            <w:shd w:val="clear" w:color="auto" w:fill="B3B3B3"/>
          </w:tcPr>
          <w:p w14:paraId="736177A9" w14:textId="77777777" w:rsidR="00F713A6" w:rsidRPr="00E942F5" w:rsidRDefault="00F713A6" w:rsidP="00461066">
            <w:pPr>
              <w:rPr>
                <w:rFonts w:ascii="Calibri" w:hAnsi="Calibri"/>
                <w:b/>
              </w:rPr>
            </w:pPr>
            <w:r w:rsidRPr="00E942F5">
              <w:rPr>
                <w:rFonts w:ascii="Calibri" w:hAnsi="Calibri"/>
                <w:b/>
              </w:rPr>
              <w:t>Digwyddiad</w:t>
            </w:r>
          </w:p>
        </w:tc>
        <w:tc>
          <w:tcPr>
            <w:tcW w:w="1667" w:type="pct"/>
            <w:shd w:val="clear" w:color="auto" w:fill="B3B3B3"/>
          </w:tcPr>
          <w:p w14:paraId="7D387ABD" w14:textId="77777777" w:rsidR="00F713A6" w:rsidRPr="00E942F5" w:rsidRDefault="00F713A6" w:rsidP="00461066">
            <w:pPr>
              <w:rPr>
                <w:rFonts w:ascii="Calibri" w:hAnsi="Calibri"/>
                <w:b/>
              </w:rPr>
            </w:pPr>
            <w:r w:rsidRPr="00E942F5">
              <w:rPr>
                <w:rFonts w:ascii="Calibri" w:hAnsi="Calibri"/>
                <w:b/>
              </w:rPr>
              <w:t>Camau</w:t>
            </w:r>
          </w:p>
        </w:tc>
        <w:tc>
          <w:tcPr>
            <w:tcW w:w="1667" w:type="pct"/>
            <w:shd w:val="clear" w:color="auto" w:fill="B3B3B3"/>
          </w:tcPr>
          <w:p w14:paraId="7AC997AC" w14:textId="77777777" w:rsidR="00F713A6" w:rsidRPr="00E942F5" w:rsidRDefault="00F713A6" w:rsidP="00461066">
            <w:pPr>
              <w:rPr>
                <w:rFonts w:ascii="Calibri" w:hAnsi="Calibri"/>
                <w:b/>
              </w:rPr>
            </w:pPr>
            <w:r w:rsidRPr="00E942F5">
              <w:rPr>
                <w:rFonts w:ascii="Calibri" w:hAnsi="Calibri"/>
                <w:b/>
              </w:rPr>
              <w:t>Terfyn amser</w:t>
            </w:r>
          </w:p>
        </w:tc>
      </w:tr>
      <w:tr w:rsidR="00F713A6" w:rsidRPr="00E942F5" w14:paraId="228F0722" w14:textId="77777777" w:rsidTr="003B733C">
        <w:tc>
          <w:tcPr>
            <w:tcW w:w="1667" w:type="pct"/>
          </w:tcPr>
          <w:p w14:paraId="1E5B3A96" w14:textId="77777777" w:rsidR="00F713A6" w:rsidRPr="00E942F5" w:rsidRDefault="00F713A6" w:rsidP="00461066">
            <w:pPr>
              <w:rPr>
                <w:rFonts w:ascii="Calibri" w:hAnsi="Calibri"/>
                <w:sz w:val="16"/>
                <w:szCs w:val="16"/>
              </w:rPr>
            </w:pPr>
            <w:r w:rsidRPr="00E942F5">
              <w:rPr>
                <w:rFonts w:ascii="Calibri" w:hAnsi="Calibri"/>
                <w:b/>
                <w:sz w:val="16"/>
                <w:szCs w:val="16"/>
              </w:rPr>
              <w:t>1. Hysbysu'r ANG o benderfyniad y Corff Priodol mewn perthynas â'r</w:t>
            </w:r>
            <w:r w:rsidR="00AB0D2F" w:rsidRPr="00E942F5">
              <w:rPr>
                <w:rFonts w:ascii="Calibri" w:hAnsi="Calibri"/>
                <w:b/>
                <w:sz w:val="16"/>
                <w:szCs w:val="16"/>
              </w:rPr>
              <w:t xml:space="preserve"> </w:t>
            </w:r>
            <w:r w:rsidRPr="00E942F5">
              <w:rPr>
                <w:rFonts w:ascii="Calibri" w:hAnsi="Calibri"/>
                <w:b/>
                <w:sz w:val="16"/>
                <w:szCs w:val="16"/>
              </w:rPr>
              <w:t>cyfnod Sefydlu</w:t>
            </w:r>
          </w:p>
        </w:tc>
        <w:tc>
          <w:tcPr>
            <w:tcW w:w="1667" w:type="pct"/>
          </w:tcPr>
          <w:p w14:paraId="2CE341FE" w14:textId="77777777" w:rsidR="00F713A6" w:rsidRPr="00E942F5" w:rsidRDefault="00F713A6" w:rsidP="00461066">
            <w:pPr>
              <w:rPr>
                <w:rFonts w:ascii="Calibri" w:hAnsi="Calibri"/>
                <w:sz w:val="16"/>
                <w:szCs w:val="16"/>
              </w:rPr>
            </w:pPr>
            <w:r w:rsidRPr="00E942F5">
              <w:rPr>
                <w:rFonts w:ascii="Calibri" w:hAnsi="Calibri"/>
                <w:sz w:val="16"/>
                <w:szCs w:val="16"/>
              </w:rPr>
              <w:t>Os yw'r ANG yn anghytuno â'r penderfyniad, gall</w:t>
            </w:r>
            <w:r w:rsidR="008D322F" w:rsidRPr="00E942F5">
              <w:rPr>
                <w:rFonts w:ascii="Calibri" w:hAnsi="Calibri"/>
                <w:sz w:val="16"/>
                <w:szCs w:val="16"/>
              </w:rPr>
              <w:t>ent</w:t>
            </w:r>
            <w:r w:rsidRPr="00E942F5">
              <w:rPr>
                <w:rFonts w:ascii="Calibri" w:hAnsi="Calibri"/>
                <w:sz w:val="16"/>
                <w:szCs w:val="16"/>
              </w:rPr>
              <w:t xml:space="preserve"> gyflwyno </w:t>
            </w:r>
            <w:r w:rsidR="002A6311" w:rsidRPr="00E942F5">
              <w:rPr>
                <w:rFonts w:ascii="Calibri" w:hAnsi="Calibri"/>
                <w:sz w:val="16"/>
                <w:szCs w:val="16"/>
              </w:rPr>
              <w:t>Hysbysiad Apêl</w:t>
            </w:r>
            <w:r w:rsidRPr="00E942F5">
              <w:rPr>
                <w:rFonts w:ascii="Calibri" w:hAnsi="Calibri"/>
                <w:sz w:val="16"/>
                <w:szCs w:val="16"/>
              </w:rPr>
              <w:t xml:space="preserve"> i G</w:t>
            </w:r>
            <w:r w:rsidR="006C1772" w:rsidRPr="00E942F5">
              <w:rPr>
                <w:rFonts w:ascii="Calibri" w:hAnsi="Calibri"/>
                <w:sz w:val="16"/>
                <w:szCs w:val="16"/>
              </w:rPr>
              <w:t>CA</w:t>
            </w:r>
          </w:p>
          <w:p w14:paraId="25677B47" w14:textId="77777777" w:rsidR="00F713A6" w:rsidRPr="00E942F5" w:rsidRDefault="00F713A6" w:rsidP="00461066">
            <w:pPr>
              <w:rPr>
                <w:rFonts w:ascii="Calibri" w:hAnsi="Calibri"/>
                <w:sz w:val="16"/>
                <w:szCs w:val="16"/>
              </w:rPr>
            </w:pPr>
          </w:p>
        </w:tc>
        <w:tc>
          <w:tcPr>
            <w:tcW w:w="1667" w:type="pct"/>
          </w:tcPr>
          <w:p w14:paraId="0DF109A5" w14:textId="77777777" w:rsidR="00F713A6" w:rsidRPr="00E942F5" w:rsidRDefault="00F713A6" w:rsidP="00461066">
            <w:pPr>
              <w:rPr>
                <w:rFonts w:ascii="Calibri" w:hAnsi="Calibri"/>
                <w:sz w:val="16"/>
                <w:szCs w:val="16"/>
              </w:rPr>
            </w:pPr>
            <w:r w:rsidRPr="00E942F5">
              <w:rPr>
                <w:rFonts w:ascii="Calibri" w:hAnsi="Calibri"/>
                <w:b/>
                <w:bCs/>
                <w:sz w:val="16"/>
                <w:szCs w:val="16"/>
              </w:rPr>
              <w:t>O fewn 20 diwrnod gwaith</w:t>
            </w:r>
            <w:r w:rsidRPr="00E942F5">
              <w:rPr>
                <w:rFonts w:ascii="Calibri" w:hAnsi="Calibri"/>
                <w:sz w:val="16"/>
                <w:szCs w:val="16"/>
              </w:rPr>
              <w:t xml:space="preserve"> ar ôl i'r ANG dderbyn penderfyniad ysgrifenedig y Corff Priodol </w:t>
            </w:r>
          </w:p>
          <w:p w14:paraId="730BB0EA" w14:textId="77777777" w:rsidR="00F713A6" w:rsidRPr="00E942F5" w:rsidRDefault="00F713A6" w:rsidP="00461066">
            <w:pPr>
              <w:rPr>
                <w:rFonts w:ascii="Calibri" w:hAnsi="Calibri"/>
                <w:b/>
                <w:sz w:val="16"/>
                <w:szCs w:val="16"/>
              </w:rPr>
            </w:pPr>
          </w:p>
        </w:tc>
      </w:tr>
      <w:tr w:rsidR="00F713A6" w:rsidRPr="00E942F5" w14:paraId="7EB3E887" w14:textId="77777777" w:rsidTr="003B733C">
        <w:tc>
          <w:tcPr>
            <w:tcW w:w="1667" w:type="pct"/>
          </w:tcPr>
          <w:p w14:paraId="64115C38" w14:textId="77777777" w:rsidR="00F713A6" w:rsidRPr="00E942F5" w:rsidRDefault="00F713A6" w:rsidP="00461066">
            <w:pPr>
              <w:rPr>
                <w:rFonts w:ascii="Calibri" w:hAnsi="Calibri"/>
                <w:b/>
                <w:sz w:val="16"/>
                <w:szCs w:val="16"/>
              </w:rPr>
            </w:pPr>
            <w:r w:rsidRPr="00E942F5">
              <w:rPr>
                <w:rFonts w:ascii="Calibri" w:hAnsi="Calibri"/>
                <w:b/>
                <w:sz w:val="16"/>
                <w:szCs w:val="16"/>
              </w:rPr>
              <w:t>2. C</w:t>
            </w:r>
            <w:r w:rsidR="00CE40F6" w:rsidRPr="00E942F5">
              <w:rPr>
                <w:rFonts w:ascii="Calibri" w:hAnsi="Calibri"/>
                <w:b/>
                <w:sz w:val="16"/>
                <w:szCs w:val="16"/>
              </w:rPr>
              <w:t>GA</w:t>
            </w:r>
            <w:r w:rsidRPr="00E942F5">
              <w:rPr>
                <w:rFonts w:ascii="Calibri" w:hAnsi="Calibri"/>
                <w:b/>
                <w:sz w:val="16"/>
                <w:szCs w:val="16"/>
              </w:rPr>
              <w:t xml:space="preserve"> yn derbyn yr </w:t>
            </w:r>
            <w:r w:rsidR="002A6311" w:rsidRPr="00E942F5">
              <w:rPr>
                <w:rFonts w:ascii="Calibri" w:hAnsi="Calibri"/>
                <w:b/>
                <w:sz w:val="16"/>
                <w:szCs w:val="16"/>
              </w:rPr>
              <w:t>Hysbysiad Apêl</w:t>
            </w:r>
            <w:r w:rsidRPr="00E942F5">
              <w:rPr>
                <w:rFonts w:ascii="Calibri" w:hAnsi="Calibri"/>
                <w:b/>
                <w:sz w:val="16"/>
                <w:szCs w:val="16"/>
              </w:rPr>
              <w:t xml:space="preserve"> </w:t>
            </w:r>
          </w:p>
          <w:p w14:paraId="090BCB61" w14:textId="77777777" w:rsidR="00F713A6" w:rsidRPr="00E942F5" w:rsidRDefault="00F713A6" w:rsidP="00461066">
            <w:pPr>
              <w:rPr>
                <w:rFonts w:ascii="Calibri" w:hAnsi="Calibri"/>
                <w:sz w:val="16"/>
                <w:szCs w:val="16"/>
              </w:rPr>
            </w:pPr>
          </w:p>
        </w:tc>
        <w:tc>
          <w:tcPr>
            <w:tcW w:w="1667" w:type="pct"/>
          </w:tcPr>
          <w:p w14:paraId="24860575" w14:textId="77777777" w:rsidR="00F713A6" w:rsidRPr="00E942F5" w:rsidRDefault="00F713A6" w:rsidP="00461066">
            <w:pPr>
              <w:rPr>
                <w:rFonts w:ascii="Calibri" w:hAnsi="Calibri"/>
                <w:sz w:val="16"/>
                <w:szCs w:val="16"/>
              </w:rPr>
            </w:pPr>
            <w:r w:rsidRPr="00E942F5">
              <w:rPr>
                <w:rFonts w:ascii="Calibri" w:hAnsi="Calibri"/>
                <w:sz w:val="16"/>
                <w:szCs w:val="16"/>
              </w:rPr>
              <w:t xml:space="preserve">Swyddog Apeliadau Sefydlu: </w:t>
            </w:r>
          </w:p>
          <w:p w14:paraId="448C1C57" w14:textId="77777777" w:rsidR="00F713A6" w:rsidRPr="00E942F5" w:rsidRDefault="00F713A6" w:rsidP="00461066">
            <w:pPr>
              <w:rPr>
                <w:rFonts w:ascii="Calibri" w:hAnsi="Calibri"/>
                <w:sz w:val="16"/>
                <w:szCs w:val="16"/>
                <w:u w:val="single"/>
              </w:rPr>
            </w:pPr>
            <w:r w:rsidRPr="00E942F5">
              <w:rPr>
                <w:rFonts w:ascii="Calibri" w:hAnsi="Calibri"/>
                <w:sz w:val="16"/>
                <w:szCs w:val="16"/>
              </w:rPr>
              <w:t>1. Yn cydnabod derbyn yr Hysbysiad</w:t>
            </w:r>
          </w:p>
          <w:p w14:paraId="4E281058" w14:textId="77777777" w:rsidR="00F713A6" w:rsidRPr="00E942F5" w:rsidRDefault="00F713A6" w:rsidP="00461066">
            <w:pPr>
              <w:rPr>
                <w:rFonts w:ascii="Calibri" w:hAnsi="Calibri"/>
                <w:sz w:val="16"/>
                <w:szCs w:val="16"/>
              </w:rPr>
            </w:pPr>
            <w:r w:rsidRPr="00E942F5">
              <w:rPr>
                <w:rFonts w:ascii="Calibri" w:hAnsi="Calibri"/>
                <w:sz w:val="16"/>
                <w:szCs w:val="16"/>
              </w:rPr>
              <w:t>2. Yn copïo dogfennau i'r Corff Priodol/corff arall a Phennaeth yr ysgol neu'r coleg</w:t>
            </w:r>
            <w:r w:rsidR="008D322F" w:rsidRPr="00E942F5">
              <w:rPr>
                <w:rFonts w:ascii="Calibri" w:hAnsi="Calibri"/>
                <w:sz w:val="16"/>
                <w:szCs w:val="16"/>
              </w:rPr>
              <w:t xml:space="preserve"> AB</w:t>
            </w:r>
            <w:r w:rsidRPr="00E942F5">
              <w:rPr>
                <w:rFonts w:ascii="Calibri" w:hAnsi="Calibri"/>
                <w:sz w:val="16"/>
                <w:szCs w:val="16"/>
              </w:rPr>
              <w:t xml:space="preserve"> lle cyflogwyd yr apelydd</w:t>
            </w:r>
          </w:p>
          <w:p w14:paraId="7207D888" w14:textId="77777777" w:rsidR="00F713A6" w:rsidRPr="00E942F5" w:rsidRDefault="00F713A6" w:rsidP="00461066">
            <w:pPr>
              <w:rPr>
                <w:rFonts w:ascii="Calibri" w:hAnsi="Calibri"/>
                <w:sz w:val="16"/>
                <w:szCs w:val="16"/>
              </w:rPr>
            </w:pPr>
          </w:p>
          <w:p w14:paraId="320ACE12" w14:textId="77777777" w:rsidR="00F713A6" w:rsidRPr="00E942F5" w:rsidRDefault="00F713A6" w:rsidP="00461066">
            <w:pPr>
              <w:rPr>
                <w:rFonts w:ascii="Calibri" w:hAnsi="Calibri"/>
                <w:sz w:val="16"/>
                <w:szCs w:val="16"/>
              </w:rPr>
            </w:pPr>
            <w:r w:rsidRPr="00E942F5">
              <w:rPr>
                <w:rFonts w:ascii="Calibri" w:hAnsi="Calibri"/>
                <w:sz w:val="16"/>
                <w:szCs w:val="16"/>
              </w:rPr>
              <w:t>3. Yn gwahodd yr apelydd i gyflwyno deunydd pellach os yn briodol</w:t>
            </w:r>
          </w:p>
          <w:p w14:paraId="63905B55" w14:textId="77777777" w:rsidR="00F713A6" w:rsidRPr="00E942F5" w:rsidRDefault="00F713A6" w:rsidP="00461066">
            <w:pPr>
              <w:rPr>
                <w:rFonts w:ascii="Calibri" w:hAnsi="Calibri"/>
                <w:b/>
                <w:sz w:val="16"/>
                <w:szCs w:val="16"/>
              </w:rPr>
            </w:pPr>
          </w:p>
        </w:tc>
        <w:tc>
          <w:tcPr>
            <w:tcW w:w="1667" w:type="pct"/>
          </w:tcPr>
          <w:p w14:paraId="340CC111" w14:textId="77777777" w:rsidR="00F713A6" w:rsidRPr="00E942F5" w:rsidRDefault="00F713A6" w:rsidP="00461066">
            <w:pPr>
              <w:rPr>
                <w:rFonts w:ascii="Calibri" w:hAnsi="Calibri"/>
                <w:b/>
                <w:sz w:val="16"/>
                <w:szCs w:val="16"/>
              </w:rPr>
            </w:pPr>
          </w:p>
          <w:p w14:paraId="6857864F" w14:textId="77777777" w:rsidR="00F713A6" w:rsidRPr="00E942F5" w:rsidRDefault="00F713A6" w:rsidP="00461066">
            <w:pPr>
              <w:rPr>
                <w:rFonts w:ascii="Calibri" w:hAnsi="Calibri"/>
                <w:b/>
                <w:sz w:val="16"/>
                <w:szCs w:val="16"/>
              </w:rPr>
            </w:pPr>
            <w:r w:rsidRPr="00E942F5">
              <w:rPr>
                <w:rFonts w:ascii="Calibri" w:hAnsi="Calibri"/>
                <w:b/>
                <w:bCs/>
                <w:sz w:val="16"/>
                <w:szCs w:val="16"/>
              </w:rPr>
              <w:t>O fewn 10 diwrnod gwaith</w:t>
            </w:r>
            <w:r w:rsidRPr="00E942F5">
              <w:rPr>
                <w:rFonts w:ascii="Calibri" w:hAnsi="Calibri"/>
                <w:sz w:val="16"/>
                <w:szCs w:val="16"/>
              </w:rPr>
              <w:t xml:space="preserve"> o dderbyn yr </w:t>
            </w:r>
            <w:r w:rsidR="002A6311" w:rsidRPr="00E942F5">
              <w:rPr>
                <w:rFonts w:ascii="Calibri" w:hAnsi="Calibri"/>
                <w:sz w:val="16"/>
                <w:szCs w:val="16"/>
              </w:rPr>
              <w:t>Hysbysiad Apêl</w:t>
            </w:r>
            <w:r w:rsidRPr="00E942F5">
              <w:rPr>
                <w:rFonts w:ascii="Calibri" w:hAnsi="Calibri"/>
                <w:sz w:val="16"/>
                <w:szCs w:val="16"/>
              </w:rPr>
              <w:t xml:space="preserve"> a'r ddogfennaeth atodol</w:t>
            </w:r>
          </w:p>
          <w:p w14:paraId="00C87C70" w14:textId="77777777" w:rsidR="00F713A6" w:rsidRPr="00E942F5" w:rsidRDefault="00F713A6" w:rsidP="00461066">
            <w:pPr>
              <w:rPr>
                <w:rFonts w:ascii="Calibri" w:hAnsi="Calibri"/>
                <w:b/>
                <w:sz w:val="16"/>
                <w:szCs w:val="16"/>
              </w:rPr>
            </w:pPr>
          </w:p>
          <w:p w14:paraId="265A9235" w14:textId="77777777" w:rsidR="00F713A6" w:rsidRPr="00E942F5" w:rsidRDefault="00F713A6" w:rsidP="00461066">
            <w:pPr>
              <w:rPr>
                <w:rFonts w:ascii="Calibri" w:hAnsi="Calibri"/>
                <w:sz w:val="16"/>
                <w:szCs w:val="16"/>
              </w:rPr>
            </w:pPr>
          </w:p>
          <w:p w14:paraId="7BA7B399" w14:textId="77777777" w:rsidR="00F713A6" w:rsidRPr="00E942F5" w:rsidRDefault="00F713A6" w:rsidP="00461066">
            <w:pPr>
              <w:rPr>
                <w:rFonts w:ascii="Calibri" w:hAnsi="Calibri"/>
                <w:sz w:val="16"/>
                <w:szCs w:val="16"/>
              </w:rPr>
            </w:pPr>
          </w:p>
          <w:p w14:paraId="6BA1F0B3" w14:textId="77777777" w:rsidR="00F713A6" w:rsidRPr="00E942F5" w:rsidRDefault="00F713A6" w:rsidP="00461066">
            <w:pPr>
              <w:rPr>
                <w:rFonts w:ascii="Calibri" w:hAnsi="Calibri"/>
                <w:sz w:val="16"/>
                <w:szCs w:val="16"/>
              </w:rPr>
            </w:pPr>
            <w:r w:rsidRPr="00E942F5">
              <w:rPr>
                <w:rFonts w:ascii="Calibri" w:hAnsi="Calibri"/>
                <w:b/>
                <w:bCs/>
                <w:sz w:val="16"/>
                <w:szCs w:val="16"/>
              </w:rPr>
              <w:t>O fewn cyfnod o 10 diwrnod gwaith</w:t>
            </w:r>
            <w:r w:rsidRPr="00E942F5">
              <w:rPr>
                <w:rFonts w:ascii="Calibri" w:hAnsi="Calibri"/>
                <w:sz w:val="16"/>
                <w:szCs w:val="16"/>
              </w:rPr>
              <w:t xml:space="preserve"> o ddyddiad y cais</w:t>
            </w:r>
          </w:p>
          <w:p w14:paraId="3E9BEBDA" w14:textId="77777777" w:rsidR="00F713A6" w:rsidRPr="00E942F5" w:rsidRDefault="00F713A6" w:rsidP="00461066">
            <w:pPr>
              <w:rPr>
                <w:rFonts w:ascii="Calibri" w:hAnsi="Calibri"/>
                <w:sz w:val="16"/>
                <w:szCs w:val="16"/>
              </w:rPr>
            </w:pPr>
          </w:p>
        </w:tc>
      </w:tr>
      <w:tr w:rsidR="00F713A6" w:rsidRPr="00E942F5" w14:paraId="33C122D0" w14:textId="77777777" w:rsidTr="003B733C">
        <w:tc>
          <w:tcPr>
            <w:tcW w:w="1667" w:type="pct"/>
          </w:tcPr>
          <w:p w14:paraId="56EC772E" w14:textId="77777777" w:rsidR="00F713A6" w:rsidRPr="00E942F5" w:rsidRDefault="001F6BCD" w:rsidP="00461066">
            <w:pPr>
              <w:rPr>
                <w:rFonts w:ascii="Calibri" w:hAnsi="Calibri"/>
                <w:b/>
                <w:sz w:val="16"/>
                <w:szCs w:val="16"/>
              </w:rPr>
            </w:pPr>
            <w:r w:rsidRPr="00E942F5">
              <w:rPr>
                <w:rFonts w:ascii="Calibri" w:hAnsi="Calibri"/>
                <w:b/>
                <w:sz w:val="16"/>
                <w:szCs w:val="16"/>
              </w:rPr>
              <w:t>2</w:t>
            </w:r>
            <w:r w:rsidR="00F713A6" w:rsidRPr="00E942F5">
              <w:rPr>
                <w:rFonts w:ascii="Calibri" w:hAnsi="Calibri"/>
                <w:b/>
                <w:sz w:val="16"/>
                <w:szCs w:val="16"/>
              </w:rPr>
              <w:t>(a) Apelydd yn cyflwyno deunydd pellach</w:t>
            </w:r>
          </w:p>
          <w:p w14:paraId="48A50E88" w14:textId="77777777" w:rsidR="00F713A6" w:rsidRPr="00E942F5" w:rsidRDefault="00F713A6" w:rsidP="00461066">
            <w:pPr>
              <w:rPr>
                <w:rFonts w:ascii="Calibri" w:hAnsi="Calibri"/>
                <w:b/>
                <w:sz w:val="16"/>
                <w:szCs w:val="16"/>
              </w:rPr>
            </w:pPr>
          </w:p>
        </w:tc>
        <w:tc>
          <w:tcPr>
            <w:tcW w:w="1667" w:type="pct"/>
          </w:tcPr>
          <w:p w14:paraId="7F2B43AE" w14:textId="77777777" w:rsidR="00F713A6" w:rsidRPr="00E942F5" w:rsidRDefault="00F713A6" w:rsidP="00461066">
            <w:pPr>
              <w:rPr>
                <w:rFonts w:ascii="Calibri" w:hAnsi="Calibri"/>
                <w:sz w:val="16"/>
                <w:szCs w:val="16"/>
              </w:rPr>
            </w:pPr>
            <w:r w:rsidRPr="00E942F5">
              <w:rPr>
                <w:rFonts w:ascii="Calibri" w:hAnsi="Calibri"/>
                <w:sz w:val="16"/>
                <w:szCs w:val="16"/>
              </w:rPr>
              <w:t xml:space="preserve">Swyddog Apeliadau Sefydlu: </w:t>
            </w:r>
          </w:p>
          <w:p w14:paraId="39D066F8" w14:textId="77777777" w:rsidR="00F713A6" w:rsidRPr="00E942F5" w:rsidRDefault="00F713A6" w:rsidP="00461066">
            <w:pPr>
              <w:rPr>
                <w:rFonts w:ascii="Calibri" w:hAnsi="Calibri"/>
                <w:sz w:val="16"/>
                <w:szCs w:val="16"/>
              </w:rPr>
            </w:pPr>
            <w:r w:rsidRPr="00E942F5">
              <w:rPr>
                <w:rFonts w:ascii="Calibri" w:hAnsi="Calibri"/>
                <w:sz w:val="16"/>
                <w:szCs w:val="16"/>
              </w:rPr>
              <w:t>1. Yn copïo dogfennau i'r Corff Priodol</w:t>
            </w:r>
          </w:p>
          <w:p w14:paraId="0B0AFC35" w14:textId="77777777" w:rsidR="00F713A6" w:rsidRPr="00E942F5" w:rsidRDefault="00F713A6" w:rsidP="00461066">
            <w:pPr>
              <w:rPr>
                <w:rFonts w:ascii="Calibri" w:hAnsi="Calibri"/>
                <w:sz w:val="16"/>
                <w:szCs w:val="16"/>
              </w:rPr>
            </w:pPr>
          </w:p>
        </w:tc>
        <w:tc>
          <w:tcPr>
            <w:tcW w:w="1667" w:type="pct"/>
          </w:tcPr>
          <w:p w14:paraId="3F7A3500" w14:textId="77777777" w:rsidR="00F713A6" w:rsidRPr="00E942F5" w:rsidRDefault="00F713A6" w:rsidP="00461066">
            <w:pPr>
              <w:rPr>
                <w:rFonts w:ascii="Calibri" w:hAnsi="Calibri"/>
                <w:b/>
                <w:sz w:val="16"/>
                <w:szCs w:val="16"/>
              </w:rPr>
            </w:pPr>
          </w:p>
          <w:p w14:paraId="4E50203C" w14:textId="77777777" w:rsidR="00F713A6" w:rsidRPr="00E942F5" w:rsidRDefault="00F713A6" w:rsidP="00461066">
            <w:pPr>
              <w:rPr>
                <w:rFonts w:ascii="Calibri" w:hAnsi="Calibri"/>
                <w:sz w:val="16"/>
                <w:szCs w:val="16"/>
              </w:rPr>
            </w:pPr>
            <w:r w:rsidRPr="00E942F5">
              <w:rPr>
                <w:rFonts w:ascii="Calibri" w:hAnsi="Calibri"/>
                <w:b/>
                <w:bCs/>
                <w:sz w:val="16"/>
                <w:szCs w:val="16"/>
              </w:rPr>
              <w:t>O fewn 10 diwrnod gwaith</w:t>
            </w:r>
            <w:r w:rsidRPr="00E942F5">
              <w:rPr>
                <w:rFonts w:ascii="Calibri" w:hAnsi="Calibri"/>
                <w:b/>
                <w:sz w:val="16"/>
                <w:szCs w:val="16"/>
              </w:rPr>
              <w:t xml:space="preserve"> </w:t>
            </w:r>
            <w:r w:rsidRPr="00E942F5">
              <w:rPr>
                <w:rFonts w:ascii="Calibri" w:hAnsi="Calibri"/>
                <w:sz w:val="16"/>
                <w:szCs w:val="16"/>
              </w:rPr>
              <w:t>o dderbyn deunydd pellach gan yr apelydd</w:t>
            </w:r>
          </w:p>
          <w:p w14:paraId="72F17277" w14:textId="77777777" w:rsidR="00F713A6" w:rsidRPr="00E942F5" w:rsidRDefault="00F713A6" w:rsidP="00461066">
            <w:pPr>
              <w:rPr>
                <w:rFonts w:ascii="Calibri" w:hAnsi="Calibri"/>
                <w:b/>
                <w:sz w:val="16"/>
                <w:szCs w:val="16"/>
              </w:rPr>
            </w:pPr>
          </w:p>
        </w:tc>
      </w:tr>
      <w:tr w:rsidR="00F713A6" w:rsidRPr="00E942F5" w14:paraId="4556F1FD" w14:textId="77777777" w:rsidTr="003B733C">
        <w:tc>
          <w:tcPr>
            <w:tcW w:w="1667" w:type="pct"/>
          </w:tcPr>
          <w:p w14:paraId="1361487A" w14:textId="77777777" w:rsidR="00F713A6" w:rsidRPr="00E942F5" w:rsidRDefault="00F713A6" w:rsidP="00461066">
            <w:pPr>
              <w:rPr>
                <w:rFonts w:ascii="Calibri" w:hAnsi="Calibri"/>
                <w:b/>
                <w:sz w:val="16"/>
                <w:szCs w:val="16"/>
              </w:rPr>
            </w:pPr>
            <w:r w:rsidRPr="00E942F5">
              <w:rPr>
                <w:rFonts w:ascii="Calibri" w:hAnsi="Calibri"/>
                <w:b/>
                <w:sz w:val="16"/>
                <w:szCs w:val="16"/>
              </w:rPr>
              <w:t xml:space="preserve">3. Corff Priodol yn derbyn </w:t>
            </w:r>
            <w:r w:rsidR="002A6311" w:rsidRPr="00E942F5">
              <w:rPr>
                <w:rFonts w:ascii="Calibri" w:hAnsi="Calibri"/>
                <w:b/>
                <w:sz w:val="16"/>
                <w:szCs w:val="16"/>
              </w:rPr>
              <w:t>Hysbysiad Apêl</w:t>
            </w:r>
            <w:r w:rsidRPr="00E942F5">
              <w:rPr>
                <w:rFonts w:ascii="Calibri" w:hAnsi="Calibri"/>
                <w:b/>
                <w:sz w:val="16"/>
                <w:szCs w:val="16"/>
              </w:rPr>
              <w:t xml:space="preserve"> gan </w:t>
            </w:r>
            <w:r w:rsidR="007616D1" w:rsidRPr="00E942F5">
              <w:rPr>
                <w:rFonts w:ascii="Calibri" w:hAnsi="Calibri"/>
                <w:b/>
                <w:sz w:val="16"/>
                <w:szCs w:val="16"/>
              </w:rPr>
              <w:t>CGA</w:t>
            </w:r>
          </w:p>
          <w:p w14:paraId="16262BAB" w14:textId="77777777" w:rsidR="00F713A6" w:rsidRPr="00E942F5" w:rsidRDefault="00F713A6" w:rsidP="00461066">
            <w:pPr>
              <w:rPr>
                <w:rFonts w:ascii="Calibri" w:hAnsi="Calibri"/>
                <w:b/>
                <w:sz w:val="16"/>
                <w:szCs w:val="16"/>
              </w:rPr>
            </w:pPr>
          </w:p>
        </w:tc>
        <w:tc>
          <w:tcPr>
            <w:tcW w:w="1667" w:type="pct"/>
          </w:tcPr>
          <w:p w14:paraId="5165ED34" w14:textId="77777777" w:rsidR="00F713A6" w:rsidRPr="00E942F5" w:rsidRDefault="00F713A6" w:rsidP="00461066">
            <w:pPr>
              <w:rPr>
                <w:rFonts w:ascii="Calibri" w:hAnsi="Calibri"/>
                <w:sz w:val="16"/>
                <w:szCs w:val="16"/>
              </w:rPr>
            </w:pPr>
            <w:r w:rsidRPr="00E942F5">
              <w:rPr>
                <w:rFonts w:ascii="Calibri" w:hAnsi="Calibri"/>
                <w:sz w:val="16"/>
                <w:szCs w:val="16"/>
              </w:rPr>
              <w:t xml:space="preserve">Swyddog Apeliadau Sefydlu yn gofyn i'r Corff Priodol ymateb i'r </w:t>
            </w:r>
            <w:r w:rsidR="002A6311" w:rsidRPr="00E942F5">
              <w:rPr>
                <w:rFonts w:ascii="Calibri" w:hAnsi="Calibri"/>
                <w:sz w:val="16"/>
                <w:szCs w:val="16"/>
              </w:rPr>
              <w:t>Hysbysiad Apêl</w:t>
            </w:r>
          </w:p>
          <w:p w14:paraId="4E49B291" w14:textId="77777777" w:rsidR="00F713A6" w:rsidRPr="00E942F5" w:rsidRDefault="00F713A6" w:rsidP="00461066">
            <w:pPr>
              <w:rPr>
                <w:rFonts w:ascii="Calibri" w:hAnsi="Calibri"/>
                <w:sz w:val="16"/>
                <w:szCs w:val="16"/>
              </w:rPr>
            </w:pPr>
          </w:p>
        </w:tc>
        <w:tc>
          <w:tcPr>
            <w:tcW w:w="1667" w:type="pct"/>
          </w:tcPr>
          <w:p w14:paraId="7C5433DF" w14:textId="77777777" w:rsidR="00F713A6" w:rsidRPr="00E942F5" w:rsidRDefault="00F713A6" w:rsidP="00461066">
            <w:pPr>
              <w:rPr>
                <w:rFonts w:ascii="Calibri" w:hAnsi="Calibri"/>
                <w:sz w:val="16"/>
                <w:szCs w:val="16"/>
              </w:rPr>
            </w:pPr>
            <w:r w:rsidRPr="00E942F5">
              <w:rPr>
                <w:rFonts w:ascii="Calibri" w:hAnsi="Calibri"/>
                <w:b/>
                <w:bCs/>
                <w:sz w:val="16"/>
                <w:szCs w:val="16"/>
              </w:rPr>
              <w:t>O fewn 20 diwrnod gwaith</w:t>
            </w:r>
            <w:r w:rsidRPr="00E942F5">
              <w:rPr>
                <w:rFonts w:ascii="Calibri" w:hAnsi="Calibri"/>
                <w:sz w:val="16"/>
                <w:szCs w:val="16"/>
              </w:rPr>
              <w:t xml:space="preserve"> pan fydd y Corff Priodol wedi derbyn yr </w:t>
            </w:r>
            <w:r w:rsidR="002A6311" w:rsidRPr="00E942F5">
              <w:rPr>
                <w:rFonts w:ascii="Calibri" w:hAnsi="Calibri"/>
                <w:sz w:val="16"/>
                <w:szCs w:val="16"/>
              </w:rPr>
              <w:t>Hysbysiad Apêl</w:t>
            </w:r>
            <w:r w:rsidRPr="00E942F5">
              <w:rPr>
                <w:rFonts w:ascii="Calibri" w:hAnsi="Calibri"/>
                <w:sz w:val="16"/>
                <w:szCs w:val="16"/>
              </w:rPr>
              <w:t xml:space="preserve"> </w:t>
            </w:r>
          </w:p>
        </w:tc>
      </w:tr>
      <w:tr w:rsidR="00F713A6" w:rsidRPr="00E942F5" w14:paraId="01C0A6FE" w14:textId="77777777" w:rsidTr="003B733C">
        <w:tc>
          <w:tcPr>
            <w:tcW w:w="1667" w:type="pct"/>
          </w:tcPr>
          <w:p w14:paraId="338E5A0B" w14:textId="77777777" w:rsidR="00F713A6" w:rsidRPr="00E942F5" w:rsidRDefault="00F713A6" w:rsidP="00461066">
            <w:pPr>
              <w:rPr>
                <w:rFonts w:ascii="Calibri" w:hAnsi="Calibri"/>
                <w:b/>
                <w:sz w:val="16"/>
                <w:szCs w:val="16"/>
              </w:rPr>
            </w:pPr>
            <w:r w:rsidRPr="00E942F5">
              <w:rPr>
                <w:rFonts w:ascii="Calibri" w:hAnsi="Calibri"/>
                <w:b/>
                <w:sz w:val="16"/>
                <w:szCs w:val="16"/>
              </w:rPr>
              <w:t>4. Yr apelydd a/neu'r Corff Priodol yn ychwanegu, yn diwygio neu'n tynnu dogfennau'n ôl</w:t>
            </w:r>
          </w:p>
          <w:p w14:paraId="77211762" w14:textId="77777777" w:rsidR="00F713A6" w:rsidRPr="00E942F5" w:rsidRDefault="00F713A6" w:rsidP="00461066">
            <w:pPr>
              <w:rPr>
                <w:rFonts w:ascii="Calibri" w:hAnsi="Calibri"/>
                <w:b/>
                <w:sz w:val="16"/>
                <w:szCs w:val="16"/>
                <w:u w:val="single"/>
              </w:rPr>
            </w:pPr>
          </w:p>
        </w:tc>
        <w:tc>
          <w:tcPr>
            <w:tcW w:w="1667" w:type="pct"/>
          </w:tcPr>
          <w:p w14:paraId="4B8AFE11" w14:textId="77777777" w:rsidR="00F713A6" w:rsidRPr="00E942F5" w:rsidRDefault="00F713A6" w:rsidP="005A7623">
            <w:pPr>
              <w:rPr>
                <w:rFonts w:ascii="Calibri" w:hAnsi="Calibri"/>
                <w:sz w:val="16"/>
                <w:szCs w:val="16"/>
              </w:rPr>
            </w:pPr>
            <w:r w:rsidRPr="00E942F5">
              <w:rPr>
                <w:rFonts w:ascii="Calibri" w:hAnsi="Calibri"/>
                <w:sz w:val="16"/>
                <w:szCs w:val="16"/>
              </w:rPr>
              <w:t xml:space="preserve">Swyddog Apeliadau Sefydlu: </w:t>
            </w:r>
          </w:p>
          <w:p w14:paraId="2E41A892" w14:textId="77777777" w:rsidR="00F713A6" w:rsidRPr="00E942F5" w:rsidRDefault="00F713A6" w:rsidP="005A7623">
            <w:pPr>
              <w:rPr>
                <w:rFonts w:ascii="Calibri" w:hAnsi="Calibri"/>
                <w:sz w:val="16"/>
                <w:szCs w:val="16"/>
              </w:rPr>
            </w:pPr>
            <w:r w:rsidRPr="00E942F5">
              <w:rPr>
                <w:rFonts w:ascii="Calibri" w:hAnsi="Calibri"/>
                <w:sz w:val="16"/>
                <w:szCs w:val="16"/>
              </w:rPr>
              <w:t>1. Yn copïo dogfennau i'r parti arall</w:t>
            </w:r>
          </w:p>
          <w:p w14:paraId="27ECAD13" w14:textId="77777777" w:rsidR="00F713A6" w:rsidRPr="00E942F5" w:rsidRDefault="00F713A6" w:rsidP="00461066">
            <w:pPr>
              <w:rPr>
                <w:rFonts w:ascii="Calibri" w:hAnsi="Calibri"/>
                <w:sz w:val="16"/>
                <w:szCs w:val="16"/>
              </w:rPr>
            </w:pPr>
          </w:p>
        </w:tc>
        <w:tc>
          <w:tcPr>
            <w:tcW w:w="1667" w:type="pct"/>
          </w:tcPr>
          <w:p w14:paraId="3DB8890B" w14:textId="77777777" w:rsidR="00F713A6" w:rsidRPr="00E942F5" w:rsidRDefault="00F713A6" w:rsidP="003B733C">
            <w:pPr>
              <w:autoSpaceDE w:val="0"/>
              <w:autoSpaceDN w:val="0"/>
              <w:adjustRightInd w:val="0"/>
              <w:rPr>
                <w:rFonts w:ascii="Calibri" w:hAnsi="Calibri" w:cs="Meta-Normal"/>
                <w:color w:val="222324"/>
                <w:sz w:val="16"/>
                <w:szCs w:val="16"/>
              </w:rPr>
            </w:pPr>
            <w:r w:rsidRPr="00E942F5">
              <w:rPr>
                <w:rFonts w:ascii="Calibri" w:hAnsi="Calibri" w:cs="Meta-Normal"/>
                <w:b/>
                <w:bCs/>
                <w:color w:val="222324"/>
                <w:sz w:val="16"/>
                <w:szCs w:val="16"/>
              </w:rPr>
              <w:t>O fewn cyfnod o 10 diwrnod gwaith</w:t>
            </w:r>
            <w:r w:rsidRPr="00E942F5">
              <w:rPr>
                <w:rFonts w:ascii="Calibri" w:hAnsi="Calibri" w:cs="Meta-Normal"/>
                <w:color w:val="222324"/>
                <w:sz w:val="16"/>
                <w:szCs w:val="16"/>
              </w:rPr>
              <w:t xml:space="preserve"> o'r dyddiad y </w:t>
            </w:r>
            <w:r w:rsidR="007B40A9" w:rsidRPr="00E942F5">
              <w:rPr>
                <w:rFonts w:ascii="Calibri" w:hAnsi="Calibri" w:cs="Meta-Normal"/>
                <w:color w:val="222324"/>
                <w:sz w:val="16"/>
                <w:szCs w:val="16"/>
              </w:rPr>
              <w:t xml:space="preserve">derbyniodd </w:t>
            </w:r>
            <w:r w:rsidR="00C16BF8" w:rsidRPr="00E942F5">
              <w:rPr>
                <w:rFonts w:ascii="Calibri" w:hAnsi="Calibri" w:cs="Meta-Normal"/>
                <w:color w:val="222324"/>
                <w:sz w:val="16"/>
                <w:szCs w:val="16"/>
              </w:rPr>
              <w:t>CGA</w:t>
            </w:r>
            <w:r w:rsidRPr="00E942F5">
              <w:rPr>
                <w:rFonts w:ascii="Calibri" w:hAnsi="Calibri" w:cs="Meta-Normal"/>
                <w:color w:val="222324"/>
                <w:sz w:val="16"/>
                <w:szCs w:val="16"/>
              </w:rPr>
              <w:t xml:space="preserve"> yr un dogfennau</w:t>
            </w:r>
          </w:p>
          <w:p w14:paraId="6B6E4E59" w14:textId="77777777" w:rsidR="00F713A6" w:rsidRPr="00E942F5" w:rsidRDefault="00F713A6" w:rsidP="003B733C">
            <w:pPr>
              <w:autoSpaceDE w:val="0"/>
              <w:autoSpaceDN w:val="0"/>
              <w:adjustRightInd w:val="0"/>
              <w:rPr>
                <w:rFonts w:ascii="Calibri" w:hAnsi="Calibri" w:cs="Meta-Normal"/>
                <w:color w:val="222324"/>
                <w:sz w:val="16"/>
                <w:szCs w:val="16"/>
              </w:rPr>
            </w:pPr>
          </w:p>
        </w:tc>
      </w:tr>
      <w:tr w:rsidR="00F713A6" w:rsidRPr="00E942F5" w14:paraId="17E2C336" w14:textId="77777777" w:rsidTr="003B733C">
        <w:tc>
          <w:tcPr>
            <w:tcW w:w="1667" w:type="pct"/>
          </w:tcPr>
          <w:p w14:paraId="56D31F16" w14:textId="77777777" w:rsidR="00F713A6" w:rsidRPr="00E942F5" w:rsidRDefault="00F713A6" w:rsidP="00461066">
            <w:pPr>
              <w:rPr>
                <w:rFonts w:ascii="Calibri" w:hAnsi="Calibri"/>
                <w:b/>
                <w:sz w:val="16"/>
                <w:szCs w:val="16"/>
              </w:rPr>
            </w:pPr>
            <w:r w:rsidRPr="00E942F5">
              <w:rPr>
                <w:rFonts w:ascii="Calibri" w:hAnsi="Calibri"/>
                <w:b/>
                <w:sz w:val="16"/>
                <w:szCs w:val="16"/>
              </w:rPr>
              <w:t>5. C</w:t>
            </w:r>
            <w:r w:rsidR="007616D1" w:rsidRPr="00E942F5">
              <w:rPr>
                <w:rFonts w:ascii="Calibri" w:hAnsi="Calibri"/>
                <w:b/>
                <w:sz w:val="16"/>
                <w:szCs w:val="16"/>
              </w:rPr>
              <w:t>GA</w:t>
            </w:r>
            <w:r w:rsidRPr="00E942F5">
              <w:rPr>
                <w:rFonts w:ascii="Calibri" w:hAnsi="Calibri"/>
                <w:b/>
                <w:sz w:val="16"/>
                <w:szCs w:val="16"/>
              </w:rPr>
              <w:t xml:space="preserve"> yn derbyn ymateb y Corff Priodol</w:t>
            </w:r>
          </w:p>
          <w:p w14:paraId="7C5C6D67" w14:textId="77777777" w:rsidR="00F713A6" w:rsidRPr="00E942F5" w:rsidRDefault="00F713A6" w:rsidP="00461066">
            <w:pPr>
              <w:rPr>
                <w:rFonts w:ascii="Calibri" w:hAnsi="Calibri"/>
                <w:b/>
                <w:sz w:val="16"/>
                <w:szCs w:val="16"/>
              </w:rPr>
            </w:pPr>
          </w:p>
        </w:tc>
        <w:tc>
          <w:tcPr>
            <w:tcW w:w="1667" w:type="pct"/>
          </w:tcPr>
          <w:p w14:paraId="00DDF42B" w14:textId="77777777" w:rsidR="00F713A6" w:rsidRPr="00E942F5" w:rsidRDefault="00F713A6" w:rsidP="00461066">
            <w:pPr>
              <w:rPr>
                <w:rFonts w:ascii="Calibri" w:hAnsi="Calibri"/>
                <w:sz w:val="16"/>
                <w:szCs w:val="16"/>
              </w:rPr>
            </w:pPr>
            <w:r w:rsidRPr="00E942F5">
              <w:rPr>
                <w:rFonts w:ascii="Calibri" w:hAnsi="Calibri"/>
                <w:sz w:val="16"/>
                <w:szCs w:val="16"/>
              </w:rPr>
              <w:t xml:space="preserve">Swyddog Apeliadau Sefydlu: </w:t>
            </w:r>
          </w:p>
          <w:p w14:paraId="5DECD0E3" w14:textId="77777777" w:rsidR="00F713A6" w:rsidRPr="00E942F5" w:rsidRDefault="00F713A6" w:rsidP="00461066">
            <w:pPr>
              <w:rPr>
                <w:rFonts w:ascii="Calibri" w:hAnsi="Calibri"/>
                <w:sz w:val="16"/>
                <w:szCs w:val="16"/>
                <w:u w:val="single"/>
              </w:rPr>
            </w:pPr>
            <w:r w:rsidRPr="00E942F5">
              <w:rPr>
                <w:rFonts w:ascii="Calibri" w:hAnsi="Calibri"/>
                <w:sz w:val="16"/>
                <w:szCs w:val="16"/>
              </w:rPr>
              <w:t>1. Yn cydnabod derbyn yr ymateb</w:t>
            </w:r>
          </w:p>
          <w:p w14:paraId="6116884E" w14:textId="77777777" w:rsidR="00F713A6" w:rsidRPr="00E942F5" w:rsidRDefault="00F713A6" w:rsidP="00461066">
            <w:pPr>
              <w:rPr>
                <w:rFonts w:ascii="Calibri" w:hAnsi="Calibri"/>
                <w:sz w:val="16"/>
                <w:szCs w:val="16"/>
              </w:rPr>
            </w:pPr>
            <w:r w:rsidRPr="00E942F5">
              <w:rPr>
                <w:rFonts w:ascii="Calibri" w:hAnsi="Calibri"/>
                <w:sz w:val="16"/>
                <w:szCs w:val="16"/>
              </w:rPr>
              <w:t xml:space="preserve">2. Yn copïo dogfennau i'r apelydd </w:t>
            </w:r>
          </w:p>
          <w:p w14:paraId="3877F699" w14:textId="77777777" w:rsidR="00F713A6" w:rsidRPr="00E942F5" w:rsidRDefault="00F713A6" w:rsidP="00461066">
            <w:pPr>
              <w:rPr>
                <w:rFonts w:ascii="Calibri" w:hAnsi="Calibri"/>
                <w:b/>
                <w:sz w:val="16"/>
                <w:szCs w:val="16"/>
              </w:rPr>
            </w:pPr>
          </w:p>
        </w:tc>
        <w:tc>
          <w:tcPr>
            <w:tcW w:w="1667" w:type="pct"/>
          </w:tcPr>
          <w:p w14:paraId="6D3C1263" w14:textId="77777777" w:rsidR="00F713A6" w:rsidRPr="00E942F5" w:rsidRDefault="00F713A6" w:rsidP="00461066">
            <w:pPr>
              <w:rPr>
                <w:rFonts w:ascii="Calibri" w:hAnsi="Calibri"/>
                <w:b/>
                <w:sz w:val="16"/>
                <w:szCs w:val="16"/>
              </w:rPr>
            </w:pPr>
          </w:p>
          <w:p w14:paraId="349A52C2" w14:textId="77777777" w:rsidR="00F713A6" w:rsidRPr="00E942F5" w:rsidRDefault="00F713A6" w:rsidP="00461066">
            <w:pPr>
              <w:rPr>
                <w:rFonts w:ascii="Calibri" w:hAnsi="Calibri"/>
                <w:sz w:val="16"/>
                <w:szCs w:val="16"/>
              </w:rPr>
            </w:pPr>
            <w:r w:rsidRPr="00E942F5">
              <w:rPr>
                <w:rFonts w:ascii="Calibri" w:hAnsi="Calibri"/>
                <w:b/>
                <w:bCs/>
                <w:sz w:val="16"/>
                <w:szCs w:val="16"/>
              </w:rPr>
              <w:t>O fewn 10 diwrnod gwaith</w:t>
            </w:r>
            <w:r w:rsidRPr="00E942F5">
              <w:rPr>
                <w:rFonts w:ascii="Calibri" w:hAnsi="Calibri"/>
                <w:sz w:val="16"/>
                <w:szCs w:val="16"/>
              </w:rPr>
              <w:t xml:space="preserve"> pan fydd</w:t>
            </w:r>
            <w:r w:rsidR="00C16BF8" w:rsidRPr="00E942F5">
              <w:rPr>
                <w:rFonts w:ascii="Calibri" w:hAnsi="Calibri"/>
                <w:sz w:val="16"/>
                <w:szCs w:val="16"/>
              </w:rPr>
              <w:t xml:space="preserve"> CGA</w:t>
            </w:r>
            <w:r w:rsidRPr="00E942F5">
              <w:rPr>
                <w:rFonts w:ascii="Calibri" w:hAnsi="Calibri"/>
                <w:sz w:val="16"/>
                <w:szCs w:val="16"/>
              </w:rPr>
              <w:t xml:space="preserve"> yn derbyn yr ymateb a'r ddogfennaeth atodol</w:t>
            </w:r>
          </w:p>
          <w:p w14:paraId="1F659A72" w14:textId="77777777" w:rsidR="00F713A6" w:rsidRPr="00E942F5" w:rsidRDefault="00F713A6" w:rsidP="00461066">
            <w:pPr>
              <w:rPr>
                <w:rFonts w:ascii="Calibri" w:hAnsi="Calibri"/>
                <w:b/>
                <w:sz w:val="16"/>
                <w:szCs w:val="16"/>
              </w:rPr>
            </w:pPr>
          </w:p>
        </w:tc>
      </w:tr>
      <w:tr w:rsidR="00F713A6" w:rsidRPr="00E942F5" w14:paraId="5F43D9A8" w14:textId="77777777" w:rsidTr="003B733C">
        <w:tc>
          <w:tcPr>
            <w:tcW w:w="1667" w:type="pct"/>
          </w:tcPr>
          <w:p w14:paraId="7167A024" w14:textId="77777777" w:rsidR="00F713A6" w:rsidRPr="00E942F5" w:rsidRDefault="00F713A6" w:rsidP="00461066">
            <w:pPr>
              <w:rPr>
                <w:rFonts w:ascii="Calibri" w:hAnsi="Calibri"/>
                <w:b/>
                <w:sz w:val="16"/>
                <w:szCs w:val="16"/>
              </w:rPr>
            </w:pPr>
            <w:r w:rsidRPr="00E942F5">
              <w:rPr>
                <w:rFonts w:ascii="Calibri" w:hAnsi="Calibri"/>
                <w:b/>
                <w:sz w:val="16"/>
                <w:szCs w:val="16"/>
              </w:rPr>
              <w:t>6 (a) Corff Priodol yn nodi yn ei ymateb, neu ar unrhyw adeg yn ysgrifenedig, nad yw'n bwriadu cynnal y penderfyniad cynhennus</w:t>
            </w:r>
          </w:p>
          <w:p w14:paraId="2F7787C1" w14:textId="77777777" w:rsidR="00F713A6" w:rsidRPr="00E942F5" w:rsidRDefault="00F713A6" w:rsidP="00461066">
            <w:pPr>
              <w:rPr>
                <w:rFonts w:ascii="Calibri" w:hAnsi="Calibri"/>
                <w:b/>
                <w:sz w:val="16"/>
                <w:szCs w:val="16"/>
              </w:rPr>
            </w:pPr>
          </w:p>
        </w:tc>
        <w:tc>
          <w:tcPr>
            <w:tcW w:w="1667" w:type="pct"/>
          </w:tcPr>
          <w:p w14:paraId="179FC890" w14:textId="77777777" w:rsidR="00F713A6" w:rsidRPr="00E942F5" w:rsidRDefault="00F713A6" w:rsidP="00461066">
            <w:pPr>
              <w:rPr>
                <w:rFonts w:ascii="Calibri" w:hAnsi="Calibri"/>
                <w:sz w:val="16"/>
                <w:szCs w:val="16"/>
              </w:rPr>
            </w:pPr>
            <w:r w:rsidRPr="00E942F5">
              <w:rPr>
                <w:rFonts w:ascii="Calibri" w:hAnsi="Calibri"/>
                <w:sz w:val="16"/>
                <w:szCs w:val="16"/>
              </w:rPr>
              <w:t>C</w:t>
            </w:r>
            <w:r w:rsidR="005C35D4" w:rsidRPr="00E942F5">
              <w:rPr>
                <w:rFonts w:ascii="Calibri" w:hAnsi="Calibri"/>
                <w:sz w:val="16"/>
                <w:szCs w:val="16"/>
              </w:rPr>
              <w:t>GA</w:t>
            </w:r>
            <w:r w:rsidRPr="00E942F5">
              <w:rPr>
                <w:rFonts w:ascii="Calibri" w:hAnsi="Calibri"/>
                <w:sz w:val="16"/>
                <w:szCs w:val="16"/>
              </w:rPr>
              <w:t xml:space="preserve"> yn caniatáu'r apêl</w:t>
            </w:r>
          </w:p>
        </w:tc>
        <w:tc>
          <w:tcPr>
            <w:tcW w:w="1667" w:type="pct"/>
          </w:tcPr>
          <w:p w14:paraId="67DE00CB" w14:textId="77777777" w:rsidR="00F713A6" w:rsidRPr="00E942F5" w:rsidRDefault="00F713A6" w:rsidP="00461066">
            <w:pPr>
              <w:rPr>
                <w:rFonts w:ascii="Calibri" w:hAnsi="Calibri"/>
                <w:sz w:val="16"/>
                <w:szCs w:val="16"/>
              </w:rPr>
            </w:pPr>
            <w:r w:rsidRPr="00E942F5">
              <w:rPr>
                <w:rFonts w:ascii="Calibri" w:hAnsi="Calibri"/>
                <w:b/>
                <w:bCs/>
                <w:sz w:val="16"/>
                <w:szCs w:val="16"/>
              </w:rPr>
              <w:t>O fewn cyfnod o 10 diwrnod gwaith</w:t>
            </w:r>
            <w:r w:rsidRPr="00E942F5">
              <w:rPr>
                <w:rFonts w:ascii="Calibri" w:hAnsi="Calibri"/>
                <w:sz w:val="16"/>
                <w:szCs w:val="16"/>
              </w:rPr>
              <w:t xml:space="preserve"> o'r dyddiad y mae</w:t>
            </w:r>
            <w:r w:rsidR="00C16BF8" w:rsidRPr="00E942F5">
              <w:rPr>
                <w:rFonts w:ascii="Calibri" w:hAnsi="Calibri"/>
                <w:sz w:val="16"/>
                <w:szCs w:val="16"/>
              </w:rPr>
              <w:t xml:space="preserve"> CGA</w:t>
            </w:r>
            <w:r w:rsidRPr="00E942F5">
              <w:rPr>
                <w:rFonts w:ascii="Calibri" w:hAnsi="Calibri"/>
                <w:sz w:val="16"/>
                <w:szCs w:val="16"/>
              </w:rPr>
              <w:t xml:space="preserve"> yn derbyn ymateb o'r fath neu hysbysiad ysgrifenedig gan y Corff Priodol</w:t>
            </w:r>
          </w:p>
          <w:p w14:paraId="4AD16CB3" w14:textId="77777777" w:rsidR="00F713A6" w:rsidRPr="00E942F5" w:rsidRDefault="00F713A6" w:rsidP="00461066">
            <w:pPr>
              <w:rPr>
                <w:rFonts w:ascii="Calibri" w:hAnsi="Calibri"/>
                <w:sz w:val="16"/>
                <w:szCs w:val="16"/>
              </w:rPr>
            </w:pPr>
          </w:p>
        </w:tc>
      </w:tr>
      <w:tr w:rsidR="00F713A6" w:rsidRPr="00E942F5" w14:paraId="708AC691" w14:textId="77777777" w:rsidTr="003B733C">
        <w:tc>
          <w:tcPr>
            <w:tcW w:w="1667" w:type="pct"/>
          </w:tcPr>
          <w:p w14:paraId="4901D893" w14:textId="77777777" w:rsidR="00F713A6" w:rsidRPr="00E942F5" w:rsidRDefault="00F713A6" w:rsidP="00461066">
            <w:pPr>
              <w:rPr>
                <w:rFonts w:ascii="Calibri" w:hAnsi="Calibri"/>
                <w:b/>
                <w:sz w:val="16"/>
                <w:szCs w:val="16"/>
              </w:rPr>
            </w:pPr>
            <w:r w:rsidRPr="00E942F5">
              <w:rPr>
                <w:rFonts w:ascii="Calibri" w:hAnsi="Calibri"/>
                <w:b/>
                <w:sz w:val="16"/>
                <w:szCs w:val="16"/>
              </w:rPr>
              <w:t>6 (b) Corff Priodol yn methu ag ymateb</w:t>
            </w:r>
          </w:p>
          <w:p w14:paraId="66DE515F" w14:textId="77777777" w:rsidR="00F713A6" w:rsidRPr="00E942F5" w:rsidRDefault="00F713A6" w:rsidP="00461066">
            <w:pPr>
              <w:rPr>
                <w:rFonts w:ascii="Calibri" w:hAnsi="Calibri"/>
                <w:b/>
                <w:sz w:val="16"/>
                <w:szCs w:val="16"/>
              </w:rPr>
            </w:pPr>
          </w:p>
        </w:tc>
        <w:tc>
          <w:tcPr>
            <w:tcW w:w="1667" w:type="pct"/>
          </w:tcPr>
          <w:p w14:paraId="79E49EC5" w14:textId="77777777" w:rsidR="00F713A6" w:rsidRPr="00E942F5" w:rsidRDefault="00F713A6" w:rsidP="00461066">
            <w:pPr>
              <w:rPr>
                <w:rFonts w:ascii="Calibri" w:hAnsi="Calibri"/>
                <w:sz w:val="16"/>
                <w:szCs w:val="16"/>
                <w:u w:val="single"/>
              </w:rPr>
            </w:pPr>
            <w:r w:rsidRPr="00E942F5">
              <w:rPr>
                <w:rFonts w:ascii="Calibri" w:hAnsi="Calibri"/>
                <w:sz w:val="16"/>
                <w:szCs w:val="16"/>
              </w:rPr>
              <w:t>Gallai</w:t>
            </w:r>
            <w:r w:rsidR="005C35D4" w:rsidRPr="00E942F5">
              <w:rPr>
                <w:rFonts w:ascii="Calibri" w:hAnsi="Calibri"/>
                <w:sz w:val="16"/>
                <w:szCs w:val="16"/>
              </w:rPr>
              <w:t xml:space="preserve"> CGA</w:t>
            </w:r>
            <w:r w:rsidRPr="00E942F5">
              <w:rPr>
                <w:rFonts w:ascii="Calibri" w:hAnsi="Calibri"/>
                <w:sz w:val="16"/>
                <w:szCs w:val="16"/>
              </w:rPr>
              <w:t xml:space="preserve"> </w:t>
            </w:r>
            <w:r w:rsidRPr="00E942F5">
              <w:rPr>
                <w:rFonts w:ascii="Calibri" w:hAnsi="Calibri" w:cs="Meta-Normal"/>
                <w:color w:val="222324"/>
                <w:sz w:val="16"/>
                <w:szCs w:val="16"/>
              </w:rPr>
              <w:t xml:space="preserve">ganiatáu'r apêl heb wrandawiad llafar </w:t>
            </w:r>
          </w:p>
        </w:tc>
        <w:tc>
          <w:tcPr>
            <w:tcW w:w="1667" w:type="pct"/>
          </w:tcPr>
          <w:p w14:paraId="52ABF608" w14:textId="77777777" w:rsidR="00F713A6" w:rsidRPr="00E942F5" w:rsidRDefault="00F713A6" w:rsidP="00461066">
            <w:pPr>
              <w:rPr>
                <w:rFonts w:ascii="Calibri" w:hAnsi="Calibri"/>
                <w:sz w:val="16"/>
                <w:szCs w:val="16"/>
              </w:rPr>
            </w:pPr>
            <w:r w:rsidRPr="00E942F5">
              <w:rPr>
                <w:rFonts w:ascii="Calibri" w:hAnsi="Calibri"/>
                <w:sz w:val="16"/>
                <w:szCs w:val="16"/>
              </w:rPr>
              <w:t>Pan fydd y cyfnod gofynnol i'r Corff Priodol anfon ei ymateb wedi dod i ben</w:t>
            </w:r>
          </w:p>
          <w:p w14:paraId="2A0A8486" w14:textId="77777777" w:rsidR="00F713A6" w:rsidRPr="00E942F5" w:rsidRDefault="00F713A6" w:rsidP="00461066">
            <w:pPr>
              <w:rPr>
                <w:rFonts w:ascii="Calibri" w:hAnsi="Calibri"/>
                <w:sz w:val="16"/>
                <w:szCs w:val="16"/>
              </w:rPr>
            </w:pPr>
          </w:p>
        </w:tc>
      </w:tr>
      <w:tr w:rsidR="00F713A6" w:rsidRPr="00E942F5" w14:paraId="4DFC2A3C" w14:textId="77777777" w:rsidTr="003B733C">
        <w:tc>
          <w:tcPr>
            <w:tcW w:w="1667" w:type="pct"/>
          </w:tcPr>
          <w:p w14:paraId="16F0AA3B" w14:textId="77777777" w:rsidR="00F713A6" w:rsidRPr="00E942F5" w:rsidRDefault="00F713A6" w:rsidP="00461066">
            <w:pPr>
              <w:rPr>
                <w:rFonts w:ascii="Calibri" w:hAnsi="Calibri"/>
                <w:b/>
                <w:sz w:val="16"/>
                <w:szCs w:val="16"/>
              </w:rPr>
            </w:pPr>
            <w:r w:rsidRPr="00E942F5">
              <w:rPr>
                <w:rFonts w:ascii="Calibri" w:hAnsi="Calibri"/>
                <w:b/>
                <w:sz w:val="16"/>
                <w:szCs w:val="16"/>
              </w:rPr>
              <w:t>7. Nid yw'r apelydd na'r Corff Priodol yn gofyn am wrandawiad llafar</w:t>
            </w:r>
          </w:p>
        </w:tc>
        <w:tc>
          <w:tcPr>
            <w:tcW w:w="1667" w:type="pct"/>
          </w:tcPr>
          <w:p w14:paraId="29BF4F29" w14:textId="77777777" w:rsidR="00F713A6" w:rsidRPr="00E942F5" w:rsidRDefault="00F713A6" w:rsidP="00461066">
            <w:pPr>
              <w:rPr>
                <w:rFonts w:ascii="Calibri" w:hAnsi="Calibri"/>
                <w:sz w:val="16"/>
                <w:szCs w:val="16"/>
              </w:rPr>
            </w:pPr>
            <w:r w:rsidRPr="00E942F5">
              <w:rPr>
                <w:rFonts w:ascii="Calibri" w:hAnsi="Calibri"/>
                <w:sz w:val="16"/>
                <w:szCs w:val="16"/>
              </w:rPr>
              <w:t>Gallai</w:t>
            </w:r>
            <w:r w:rsidR="005C35D4" w:rsidRPr="00E942F5">
              <w:rPr>
                <w:rFonts w:ascii="Calibri" w:hAnsi="Calibri"/>
                <w:sz w:val="16"/>
                <w:szCs w:val="16"/>
              </w:rPr>
              <w:t xml:space="preserve"> CGA</w:t>
            </w:r>
            <w:r w:rsidRPr="00E942F5">
              <w:rPr>
                <w:rFonts w:ascii="Calibri" w:hAnsi="Calibri"/>
                <w:sz w:val="16"/>
                <w:szCs w:val="16"/>
              </w:rPr>
              <w:t xml:space="preserve"> benderfynu'r apêl heb wrandawiad llafar</w:t>
            </w:r>
          </w:p>
        </w:tc>
        <w:tc>
          <w:tcPr>
            <w:tcW w:w="1667" w:type="pct"/>
          </w:tcPr>
          <w:p w14:paraId="2B4C9470" w14:textId="77777777" w:rsidR="00F713A6" w:rsidRPr="00E942F5" w:rsidRDefault="00F713A6" w:rsidP="00461066">
            <w:pPr>
              <w:rPr>
                <w:rFonts w:ascii="Calibri" w:hAnsi="Calibri"/>
                <w:sz w:val="16"/>
                <w:szCs w:val="16"/>
              </w:rPr>
            </w:pPr>
            <w:r w:rsidRPr="00E942F5">
              <w:rPr>
                <w:rFonts w:ascii="Calibri" w:hAnsi="Calibri"/>
                <w:sz w:val="16"/>
                <w:szCs w:val="16"/>
              </w:rPr>
              <w:t>Pan fydd y cyfnod gofynnol i'r Corff Priodol anfon ei ymateb wedi dod i ben</w:t>
            </w:r>
          </w:p>
          <w:p w14:paraId="33E75D89" w14:textId="77777777" w:rsidR="00F713A6" w:rsidRPr="00E942F5" w:rsidRDefault="00F713A6" w:rsidP="00461066">
            <w:pPr>
              <w:rPr>
                <w:rFonts w:ascii="Calibri" w:hAnsi="Calibri"/>
                <w:sz w:val="16"/>
                <w:szCs w:val="16"/>
              </w:rPr>
            </w:pPr>
          </w:p>
        </w:tc>
      </w:tr>
      <w:tr w:rsidR="00F713A6" w:rsidRPr="00E942F5" w14:paraId="25FC9A9A" w14:textId="77777777" w:rsidTr="003B733C">
        <w:tc>
          <w:tcPr>
            <w:tcW w:w="1667" w:type="pct"/>
          </w:tcPr>
          <w:p w14:paraId="5DED14FD" w14:textId="77777777" w:rsidR="00F713A6" w:rsidRPr="00E942F5" w:rsidRDefault="00F713A6" w:rsidP="00461066">
            <w:pPr>
              <w:rPr>
                <w:rFonts w:ascii="Calibri" w:hAnsi="Calibri"/>
                <w:b/>
                <w:sz w:val="16"/>
                <w:szCs w:val="16"/>
              </w:rPr>
            </w:pPr>
            <w:r w:rsidRPr="00E942F5">
              <w:rPr>
                <w:rFonts w:ascii="Calibri" w:hAnsi="Calibri"/>
                <w:b/>
                <w:sz w:val="16"/>
                <w:szCs w:val="16"/>
              </w:rPr>
              <w:t>8. C</w:t>
            </w:r>
            <w:r w:rsidR="00B206F0" w:rsidRPr="00E942F5">
              <w:rPr>
                <w:rFonts w:ascii="Calibri" w:hAnsi="Calibri"/>
                <w:b/>
                <w:sz w:val="16"/>
                <w:szCs w:val="16"/>
              </w:rPr>
              <w:t>GA</w:t>
            </w:r>
            <w:r w:rsidRPr="00E942F5">
              <w:rPr>
                <w:rFonts w:ascii="Calibri" w:hAnsi="Calibri"/>
                <w:b/>
                <w:sz w:val="16"/>
                <w:szCs w:val="16"/>
              </w:rPr>
              <w:t xml:space="preserve"> yn penderfynu'r apêl heb wrandawiad</w:t>
            </w:r>
          </w:p>
        </w:tc>
        <w:tc>
          <w:tcPr>
            <w:tcW w:w="1667" w:type="pct"/>
          </w:tcPr>
          <w:p w14:paraId="6B4B1BE7" w14:textId="77777777" w:rsidR="00F713A6" w:rsidRPr="00E942F5" w:rsidRDefault="00F713A6" w:rsidP="00461066">
            <w:pPr>
              <w:rPr>
                <w:rFonts w:ascii="Calibri" w:hAnsi="Calibri"/>
                <w:sz w:val="16"/>
                <w:szCs w:val="16"/>
              </w:rPr>
            </w:pPr>
            <w:r w:rsidRPr="00E942F5">
              <w:rPr>
                <w:rFonts w:ascii="Calibri" w:hAnsi="Calibri"/>
                <w:sz w:val="16"/>
                <w:szCs w:val="16"/>
              </w:rPr>
              <w:t>C</w:t>
            </w:r>
            <w:r w:rsidR="005C35D4" w:rsidRPr="00E942F5">
              <w:rPr>
                <w:rFonts w:ascii="Calibri" w:hAnsi="Calibri"/>
                <w:sz w:val="16"/>
                <w:szCs w:val="16"/>
              </w:rPr>
              <w:t>GA</w:t>
            </w:r>
            <w:r w:rsidRPr="00E942F5">
              <w:rPr>
                <w:rFonts w:ascii="Calibri" w:hAnsi="Calibri"/>
                <w:sz w:val="16"/>
                <w:szCs w:val="16"/>
              </w:rPr>
              <w:t xml:space="preserve"> yn anfon Hysbysiad Penderfyniad at bob parti</w:t>
            </w:r>
          </w:p>
          <w:p w14:paraId="3B7A5FA2" w14:textId="77777777" w:rsidR="00F713A6" w:rsidRPr="00E942F5" w:rsidRDefault="00F713A6" w:rsidP="00461066">
            <w:pPr>
              <w:rPr>
                <w:rFonts w:ascii="Calibri" w:hAnsi="Calibri"/>
                <w:sz w:val="16"/>
                <w:szCs w:val="16"/>
              </w:rPr>
            </w:pPr>
          </w:p>
        </w:tc>
        <w:tc>
          <w:tcPr>
            <w:tcW w:w="1667" w:type="pct"/>
          </w:tcPr>
          <w:p w14:paraId="60B3A749" w14:textId="77777777" w:rsidR="00F713A6" w:rsidRPr="00E942F5" w:rsidRDefault="00F713A6" w:rsidP="003B733C">
            <w:pPr>
              <w:autoSpaceDE w:val="0"/>
              <w:autoSpaceDN w:val="0"/>
              <w:adjustRightInd w:val="0"/>
              <w:rPr>
                <w:rFonts w:ascii="Calibri" w:hAnsi="Calibri" w:cs="Arial"/>
                <w:color w:val="222324"/>
                <w:sz w:val="16"/>
                <w:szCs w:val="16"/>
              </w:rPr>
            </w:pPr>
            <w:r w:rsidRPr="00E942F5">
              <w:rPr>
                <w:rFonts w:ascii="Calibri" w:hAnsi="Calibri" w:cs="Meta-Normal"/>
                <w:b/>
                <w:bCs/>
                <w:color w:val="222324"/>
                <w:sz w:val="16"/>
                <w:szCs w:val="16"/>
              </w:rPr>
              <w:t>O fewn cyfnod o 20 diwrnod gwaith</w:t>
            </w:r>
            <w:r w:rsidRPr="00E942F5">
              <w:rPr>
                <w:rFonts w:ascii="Calibri" w:hAnsi="Calibri" w:cs="Meta-Normal"/>
                <w:color w:val="222324"/>
                <w:sz w:val="16"/>
                <w:szCs w:val="16"/>
              </w:rPr>
              <w:t xml:space="preserve"> yn dechrau o'r diwrnod yn dilyn y diwrnod pan ddaeth y terfyn amser ar gyfer anfon ymateb i ben</w:t>
            </w:r>
          </w:p>
          <w:p w14:paraId="672588C3" w14:textId="77777777" w:rsidR="00F713A6" w:rsidRPr="00E942F5" w:rsidRDefault="00F713A6" w:rsidP="00461066">
            <w:pPr>
              <w:rPr>
                <w:rFonts w:ascii="Calibri" w:hAnsi="Calibri"/>
                <w:sz w:val="16"/>
                <w:szCs w:val="16"/>
              </w:rPr>
            </w:pPr>
          </w:p>
        </w:tc>
      </w:tr>
      <w:tr w:rsidR="00F713A6" w:rsidRPr="00E942F5" w14:paraId="43D03D74" w14:textId="77777777" w:rsidTr="003B733C">
        <w:tc>
          <w:tcPr>
            <w:tcW w:w="1667" w:type="pct"/>
          </w:tcPr>
          <w:p w14:paraId="66C3BFCA" w14:textId="77777777" w:rsidR="00F713A6" w:rsidRPr="00E942F5" w:rsidRDefault="00F713A6" w:rsidP="00461066">
            <w:pPr>
              <w:rPr>
                <w:rFonts w:ascii="Calibri" w:hAnsi="Calibri"/>
                <w:sz w:val="16"/>
                <w:szCs w:val="16"/>
              </w:rPr>
            </w:pPr>
            <w:r w:rsidRPr="00E942F5">
              <w:rPr>
                <w:rFonts w:ascii="Calibri" w:hAnsi="Calibri"/>
                <w:b/>
                <w:sz w:val="16"/>
                <w:szCs w:val="16"/>
              </w:rPr>
              <w:t>9. C</w:t>
            </w:r>
            <w:r w:rsidR="00B206F0" w:rsidRPr="00E942F5">
              <w:rPr>
                <w:rFonts w:ascii="Calibri" w:hAnsi="Calibri"/>
                <w:b/>
                <w:sz w:val="16"/>
                <w:szCs w:val="16"/>
              </w:rPr>
              <w:t>GA</w:t>
            </w:r>
            <w:r w:rsidRPr="00E942F5">
              <w:rPr>
                <w:rFonts w:ascii="Calibri" w:hAnsi="Calibri"/>
                <w:b/>
                <w:sz w:val="16"/>
                <w:szCs w:val="16"/>
              </w:rPr>
              <w:t xml:space="preserve"> yn trefnu dyddiad ar gyfer Gwrandawiad Apeliadau Sefydlu </w:t>
            </w:r>
          </w:p>
        </w:tc>
        <w:tc>
          <w:tcPr>
            <w:tcW w:w="1667" w:type="pct"/>
          </w:tcPr>
          <w:p w14:paraId="7EA18AE9" w14:textId="77777777" w:rsidR="00F713A6" w:rsidRPr="00E942F5" w:rsidRDefault="00F713A6" w:rsidP="00461066">
            <w:pPr>
              <w:rPr>
                <w:rFonts w:ascii="Calibri" w:hAnsi="Calibri"/>
                <w:sz w:val="16"/>
                <w:szCs w:val="16"/>
              </w:rPr>
            </w:pPr>
            <w:r w:rsidRPr="00E942F5">
              <w:rPr>
                <w:rFonts w:ascii="Calibri" w:hAnsi="Calibri"/>
                <w:sz w:val="16"/>
                <w:szCs w:val="16"/>
              </w:rPr>
              <w:t>C</w:t>
            </w:r>
            <w:r w:rsidR="005C35D4" w:rsidRPr="00E942F5">
              <w:rPr>
                <w:rFonts w:ascii="Calibri" w:hAnsi="Calibri"/>
                <w:sz w:val="16"/>
                <w:szCs w:val="16"/>
              </w:rPr>
              <w:t>GA</w:t>
            </w:r>
            <w:r w:rsidRPr="00E942F5">
              <w:rPr>
                <w:rFonts w:ascii="Calibri" w:hAnsi="Calibri"/>
                <w:sz w:val="16"/>
                <w:szCs w:val="16"/>
              </w:rPr>
              <w:t xml:space="preserve"> yn trefnu dyddiad (na fydd yn llai na 15 diwrnod gwaith ar ôl dyddiad yr hysbysiad)</w:t>
            </w:r>
          </w:p>
          <w:p w14:paraId="165B0761" w14:textId="77777777" w:rsidR="00F713A6" w:rsidRPr="00E942F5" w:rsidRDefault="00F713A6" w:rsidP="00461066">
            <w:pPr>
              <w:rPr>
                <w:rFonts w:ascii="Calibri" w:hAnsi="Calibri"/>
                <w:sz w:val="16"/>
                <w:szCs w:val="16"/>
              </w:rPr>
            </w:pPr>
          </w:p>
          <w:p w14:paraId="3D36DC18" w14:textId="77777777" w:rsidR="00F713A6" w:rsidRPr="00E942F5" w:rsidRDefault="00F713A6" w:rsidP="00461066">
            <w:pPr>
              <w:rPr>
                <w:rFonts w:ascii="Calibri" w:hAnsi="Calibri"/>
                <w:sz w:val="16"/>
                <w:szCs w:val="16"/>
              </w:rPr>
            </w:pPr>
          </w:p>
          <w:p w14:paraId="7CA665F9" w14:textId="77777777" w:rsidR="00F713A6" w:rsidRPr="00E942F5" w:rsidRDefault="00F713A6" w:rsidP="00461066">
            <w:pPr>
              <w:rPr>
                <w:rFonts w:ascii="Calibri" w:hAnsi="Calibri"/>
                <w:sz w:val="16"/>
                <w:szCs w:val="16"/>
              </w:rPr>
            </w:pPr>
          </w:p>
          <w:p w14:paraId="16A2F8D2" w14:textId="77777777" w:rsidR="00F713A6" w:rsidRPr="00E942F5" w:rsidRDefault="00F713A6" w:rsidP="00461066">
            <w:pPr>
              <w:rPr>
                <w:rFonts w:ascii="Calibri" w:hAnsi="Calibri"/>
                <w:sz w:val="16"/>
                <w:szCs w:val="16"/>
              </w:rPr>
            </w:pPr>
          </w:p>
          <w:p w14:paraId="05305168" w14:textId="77777777" w:rsidR="00F713A6" w:rsidRPr="00E942F5" w:rsidRDefault="00F713A6" w:rsidP="00461066">
            <w:pPr>
              <w:rPr>
                <w:rFonts w:ascii="Calibri" w:hAnsi="Calibri"/>
                <w:sz w:val="16"/>
                <w:szCs w:val="16"/>
              </w:rPr>
            </w:pPr>
            <w:r w:rsidRPr="00E942F5">
              <w:rPr>
                <w:rFonts w:ascii="Calibri" w:hAnsi="Calibri"/>
                <w:sz w:val="16"/>
                <w:szCs w:val="16"/>
              </w:rPr>
              <w:t>Swyddog Apeliadau Sefydlu:</w:t>
            </w:r>
          </w:p>
          <w:p w14:paraId="29AFB057" w14:textId="77777777" w:rsidR="00F713A6" w:rsidRPr="00E942F5" w:rsidRDefault="00F713A6" w:rsidP="00461066">
            <w:pPr>
              <w:rPr>
                <w:rFonts w:ascii="Calibri" w:hAnsi="Calibri"/>
                <w:sz w:val="16"/>
                <w:szCs w:val="16"/>
              </w:rPr>
            </w:pPr>
            <w:r w:rsidRPr="00E942F5">
              <w:rPr>
                <w:rFonts w:ascii="Calibri" w:hAnsi="Calibri"/>
                <w:sz w:val="16"/>
                <w:szCs w:val="16"/>
              </w:rPr>
              <w:t>1. Yn anfon Hysbysiad Gweithrediadau Gwrandawiad at yr apelydd a'r Corff Priodol</w:t>
            </w:r>
          </w:p>
          <w:p w14:paraId="540CBDDD" w14:textId="77777777" w:rsidR="00F713A6" w:rsidRPr="00E942F5" w:rsidRDefault="00F713A6" w:rsidP="00461066">
            <w:pPr>
              <w:rPr>
                <w:rFonts w:ascii="Calibri" w:hAnsi="Calibri"/>
                <w:sz w:val="16"/>
                <w:szCs w:val="16"/>
              </w:rPr>
            </w:pPr>
          </w:p>
          <w:p w14:paraId="07DCB356" w14:textId="77777777" w:rsidR="00F713A6" w:rsidRPr="00E942F5" w:rsidRDefault="00F448CD" w:rsidP="00461066">
            <w:pPr>
              <w:rPr>
                <w:rFonts w:ascii="Calibri" w:hAnsi="Calibri"/>
                <w:sz w:val="16"/>
                <w:szCs w:val="16"/>
              </w:rPr>
            </w:pPr>
            <w:r w:rsidRPr="00E942F5">
              <w:rPr>
                <w:rFonts w:ascii="Calibri" w:hAnsi="Calibri" w:cs="Arial"/>
                <w:sz w:val="16"/>
                <w:szCs w:val="16"/>
                <w:lang w:eastAsia="en-GB"/>
              </w:rPr>
              <w:t>2. Yn gofyn i'r apelydd a'r Corff Priodol ymateb i'r Hysbysiad Gweithrediadau Gwrandawiad</w:t>
            </w:r>
          </w:p>
          <w:p w14:paraId="38D89ADF" w14:textId="77777777" w:rsidR="00F713A6" w:rsidRPr="00E942F5" w:rsidRDefault="00F713A6" w:rsidP="00461066">
            <w:pPr>
              <w:rPr>
                <w:rFonts w:ascii="Calibri" w:hAnsi="Calibri"/>
                <w:sz w:val="16"/>
                <w:szCs w:val="16"/>
              </w:rPr>
            </w:pPr>
          </w:p>
        </w:tc>
        <w:tc>
          <w:tcPr>
            <w:tcW w:w="1667" w:type="pct"/>
          </w:tcPr>
          <w:p w14:paraId="68BA326E" w14:textId="77777777" w:rsidR="00F713A6" w:rsidRPr="00E942F5" w:rsidRDefault="00F713A6" w:rsidP="00461066">
            <w:pPr>
              <w:rPr>
                <w:rFonts w:ascii="Calibri" w:hAnsi="Calibri" w:cs="Arial"/>
                <w:color w:val="222324"/>
                <w:sz w:val="16"/>
                <w:szCs w:val="16"/>
              </w:rPr>
            </w:pPr>
            <w:r w:rsidRPr="00E942F5">
              <w:rPr>
                <w:rFonts w:ascii="Calibri" w:hAnsi="Calibri"/>
                <w:b/>
                <w:bCs/>
                <w:sz w:val="16"/>
                <w:szCs w:val="16"/>
              </w:rPr>
              <w:t>O fewn cyfnod o 20 diwrnod</w:t>
            </w:r>
            <w:r w:rsidRPr="00E942F5">
              <w:rPr>
                <w:rFonts w:ascii="Calibri" w:hAnsi="Calibri"/>
                <w:sz w:val="16"/>
                <w:szCs w:val="16"/>
              </w:rPr>
              <w:t xml:space="preserve"> </w:t>
            </w:r>
            <w:r w:rsidRPr="00E942F5">
              <w:rPr>
                <w:rFonts w:ascii="Calibri" w:hAnsi="Calibri"/>
                <w:b/>
                <w:bCs/>
                <w:sz w:val="16"/>
                <w:szCs w:val="16"/>
              </w:rPr>
              <w:t>gwaith</w:t>
            </w:r>
            <w:r w:rsidRPr="00E942F5">
              <w:rPr>
                <w:rFonts w:ascii="Calibri" w:hAnsi="Calibri"/>
                <w:sz w:val="16"/>
                <w:szCs w:val="16"/>
              </w:rPr>
              <w:t xml:space="preserve"> o'r dyddiad pan ddaeth y terfyn amser ar gyfer anfon ymateb i ben</w:t>
            </w:r>
            <w:r w:rsidRPr="00E942F5">
              <w:rPr>
                <w:rFonts w:ascii="Calibri" w:hAnsi="Calibri" w:cs="Arial"/>
                <w:color w:val="222324"/>
                <w:sz w:val="16"/>
                <w:szCs w:val="16"/>
              </w:rPr>
              <w:t xml:space="preserve">; ac nid cyn y diwrnod </w:t>
            </w:r>
            <w:r w:rsidR="00E55A6A" w:rsidRPr="00E942F5">
              <w:rPr>
                <w:rFonts w:ascii="Calibri" w:hAnsi="Calibri" w:cs="Arial"/>
                <w:color w:val="222324"/>
                <w:sz w:val="16"/>
                <w:szCs w:val="16"/>
              </w:rPr>
              <w:t xml:space="preserve">yn dilyn </w:t>
            </w:r>
            <w:r w:rsidRPr="00E942F5">
              <w:rPr>
                <w:rFonts w:ascii="Calibri" w:hAnsi="Calibri" w:cs="Arial"/>
                <w:color w:val="222324"/>
                <w:sz w:val="16"/>
                <w:szCs w:val="16"/>
              </w:rPr>
              <w:t xml:space="preserve">y dyddiad pan ddaeth y terfyn amser ar gyfer anfon ymateb i ben. </w:t>
            </w:r>
          </w:p>
          <w:p w14:paraId="4A2D827F" w14:textId="77777777" w:rsidR="00F713A6" w:rsidRPr="00E942F5" w:rsidRDefault="00F713A6" w:rsidP="00461066">
            <w:pPr>
              <w:rPr>
                <w:rFonts w:ascii="Calibri" w:hAnsi="Calibri" w:cs="Arial"/>
                <w:color w:val="222324"/>
                <w:sz w:val="16"/>
                <w:szCs w:val="16"/>
              </w:rPr>
            </w:pPr>
          </w:p>
          <w:p w14:paraId="4EF4287D" w14:textId="77777777" w:rsidR="00F713A6" w:rsidRPr="00E942F5" w:rsidRDefault="00F713A6" w:rsidP="00461066">
            <w:pPr>
              <w:rPr>
                <w:rFonts w:ascii="Calibri" w:hAnsi="Calibri" w:cs="Meta-Normal"/>
                <w:color w:val="222324"/>
                <w:sz w:val="16"/>
                <w:szCs w:val="16"/>
              </w:rPr>
            </w:pPr>
          </w:p>
          <w:p w14:paraId="07C221E6" w14:textId="77777777" w:rsidR="00F713A6" w:rsidRPr="00E942F5" w:rsidRDefault="00F713A6" w:rsidP="00461066">
            <w:pPr>
              <w:rPr>
                <w:rFonts w:ascii="Calibri" w:hAnsi="Calibri" w:cs="Arial"/>
                <w:color w:val="222324"/>
                <w:sz w:val="16"/>
                <w:szCs w:val="16"/>
              </w:rPr>
            </w:pPr>
            <w:r w:rsidRPr="00E942F5">
              <w:rPr>
                <w:rFonts w:ascii="Calibri" w:hAnsi="Calibri" w:cs="Meta-Normal"/>
                <w:color w:val="222324"/>
                <w:sz w:val="16"/>
                <w:szCs w:val="16"/>
              </w:rPr>
              <w:t>Ar yr un diwrnod ag y mae</w:t>
            </w:r>
            <w:r w:rsidR="00E8433B" w:rsidRPr="00E942F5">
              <w:rPr>
                <w:rFonts w:ascii="Calibri" w:hAnsi="Calibri" w:cs="Meta-Normal"/>
                <w:color w:val="222324"/>
                <w:sz w:val="16"/>
                <w:szCs w:val="16"/>
              </w:rPr>
              <w:t xml:space="preserve"> CGA</w:t>
            </w:r>
            <w:r w:rsidRPr="00E942F5">
              <w:rPr>
                <w:rFonts w:ascii="Calibri" w:hAnsi="Calibri" w:cs="Meta-Normal"/>
                <w:color w:val="222324"/>
                <w:sz w:val="16"/>
                <w:szCs w:val="16"/>
              </w:rPr>
              <w:t xml:space="preserve"> yn trefnu dyddiad ar gyfer y gwrandawiad</w:t>
            </w:r>
          </w:p>
          <w:p w14:paraId="3D9B29E7" w14:textId="77777777" w:rsidR="00F713A6" w:rsidRPr="00E942F5" w:rsidRDefault="00F713A6" w:rsidP="00461066">
            <w:pPr>
              <w:rPr>
                <w:rFonts w:ascii="Calibri" w:hAnsi="Calibri" w:cs="Arial"/>
                <w:color w:val="222324"/>
                <w:sz w:val="16"/>
                <w:szCs w:val="16"/>
              </w:rPr>
            </w:pPr>
          </w:p>
          <w:p w14:paraId="04A36959" w14:textId="77777777" w:rsidR="00F713A6" w:rsidRPr="00E942F5" w:rsidRDefault="00F713A6" w:rsidP="00461066">
            <w:pPr>
              <w:rPr>
                <w:rFonts w:ascii="Calibri" w:hAnsi="Calibri" w:cs="Arial"/>
                <w:color w:val="222324"/>
                <w:sz w:val="16"/>
                <w:szCs w:val="16"/>
              </w:rPr>
            </w:pPr>
          </w:p>
          <w:p w14:paraId="0C0D3A6D" w14:textId="77777777" w:rsidR="00F713A6" w:rsidRPr="00E942F5" w:rsidRDefault="00F713A6" w:rsidP="00461066">
            <w:pPr>
              <w:rPr>
                <w:rFonts w:ascii="Calibri" w:hAnsi="Calibri" w:cs="Arial"/>
                <w:color w:val="222324"/>
                <w:sz w:val="16"/>
                <w:szCs w:val="16"/>
              </w:rPr>
            </w:pPr>
            <w:r w:rsidRPr="00E942F5">
              <w:rPr>
                <w:rFonts w:ascii="Calibri" w:hAnsi="Calibri" w:cs="Arial"/>
                <w:b/>
                <w:bCs/>
                <w:color w:val="222324"/>
                <w:sz w:val="16"/>
                <w:szCs w:val="16"/>
              </w:rPr>
              <w:t>Heb fod yn llai na 10 diwrnod gwaith</w:t>
            </w:r>
            <w:r w:rsidRPr="00E942F5">
              <w:rPr>
                <w:rFonts w:ascii="Calibri" w:hAnsi="Calibri" w:cs="Arial"/>
                <w:color w:val="222324"/>
                <w:sz w:val="16"/>
                <w:szCs w:val="16"/>
              </w:rPr>
              <w:t xml:space="preserve"> cyn y dyddiad a drefnwyd ar gyfer y gwrandawiad</w:t>
            </w:r>
          </w:p>
          <w:p w14:paraId="728718D3" w14:textId="77777777" w:rsidR="00F713A6" w:rsidRPr="00E942F5" w:rsidRDefault="00F713A6" w:rsidP="00461066">
            <w:pPr>
              <w:rPr>
                <w:rFonts w:ascii="Calibri" w:hAnsi="Calibri"/>
                <w:sz w:val="16"/>
                <w:szCs w:val="16"/>
              </w:rPr>
            </w:pPr>
          </w:p>
        </w:tc>
      </w:tr>
      <w:tr w:rsidR="00F713A6" w:rsidRPr="00E942F5" w14:paraId="52DF35A4" w14:textId="77777777" w:rsidTr="003B733C">
        <w:tc>
          <w:tcPr>
            <w:tcW w:w="1667" w:type="pct"/>
          </w:tcPr>
          <w:p w14:paraId="26D26D13" w14:textId="77777777" w:rsidR="00F713A6" w:rsidRPr="00E942F5" w:rsidRDefault="00F713A6" w:rsidP="00461066">
            <w:pPr>
              <w:rPr>
                <w:rFonts w:ascii="Calibri" w:hAnsi="Calibri"/>
                <w:b/>
                <w:sz w:val="16"/>
                <w:szCs w:val="16"/>
              </w:rPr>
            </w:pPr>
            <w:r w:rsidRPr="00E942F5">
              <w:rPr>
                <w:rFonts w:ascii="Calibri" w:hAnsi="Calibri"/>
                <w:b/>
                <w:sz w:val="16"/>
                <w:szCs w:val="16"/>
              </w:rPr>
              <w:t>9 (a) C</w:t>
            </w:r>
            <w:r w:rsidR="00CB4265" w:rsidRPr="00E942F5">
              <w:rPr>
                <w:rFonts w:ascii="Calibri" w:hAnsi="Calibri"/>
                <w:b/>
                <w:sz w:val="16"/>
                <w:szCs w:val="16"/>
              </w:rPr>
              <w:t>GA</w:t>
            </w:r>
            <w:r w:rsidRPr="00E942F5">
              <w:rPr>
                <w:rFonts w:ascii="Calibri" w:hAnsi="Calibri"/>
                <w:b/>
                <w:sz w:val="16"/>
                <w:szCs w:val="16"/>
              </w:rPr>
              <w:t xml:space="preserve"> yn newid dyddiad y Gwrandawiad Apeliadau Sefydlu </w:t>
            </w:r>
          </w:p>
          <w:p w14:paraId="71AF34E3" w14:textId="77777777" w:rsidR="00F713A6" w:rsidRPr="00E942F5" w:rsidRDefault="00F713A6" w:rsidP="00461066">
            <w:pPr>
              <w:rPr>
                <w:rFonts w:ascii="Calibri" w:hAnsi="Calibri"/>
                <w:b/>
                <w:sz w:val="16"/>
                <w:szCs w:val="16"/>
              </w:rPr>
            </w:pPr>
          </w:p>
        </w:tc>
        <w:tc>
          <w:tcPr>
            <w:tcW w:w="1667" w:type="pct"/>
          </w:tcPr>
          <w:p w14:paraId="698CD123" w14:textId="77777777" w:rsidR="00F713A6" w:rsidRPr="00E942F5" w:rsidRDefault="00F713A6" w:rsidP="003B733C">
            <w:pPr>
              <w:autoSpaceDE w:val="0"/>
              <w:autoSpaceDN w:val="0"/>
              <w:adjustRightInd w:val="0"/>
              <w:rPr>
                <w:rFonts w:ascii="Calibri" w:hAnsi="Calibri" w:cs="Arial"/>
                <w:color w:val="222324"/>
                <w:sz w:val="16"/>
                <w:szCs w:val="16"/>
              </w:rPr>
            </w:pPr>
            <w:r w:rsidRPr="00E942F5">
              <w:rPr>
                <w:rFonts w:ascii="Calibri" w:hAnsi="Calibri"/>
                <w:sz w:val="16"/>
                <w:szCs w:val="16"/>
              </w:rPr>
              <w:t xml:space="preserve">Swyddog Apeliadau Sefydlu yn anfon Hysbysiad at yr apelydd a'r </w:t>
            </w:r>
            <w:r w:rsidRPr="00E942F5">
              <w:rPr>
                <w:rFonts w:ascii="Calibri" w:hAnsi="Calibri" w:cs="Arial"/>
                <w:color w:val="222324"/>
                <w:sz w:val="16"/>
                <w:szCs w:val="16"/>
              </w:rPr>
              <w:t>Corff Priodol yn eu hysbysu o'r newid</w:t>
            </w:r>
          </w:p>
          <w:p w14:paraId="5A40227A" w14:textId="77777777" w:rsidR="00F713A6" w:rsidRPr="00E942F5" w:rsidRDefault="00F713A6" w:rsidP="00461066">
            <w:pPr>
              <w:rPr>
                <w:rFonts w:ascii="Calibri" w:hAnsi="Calibri"/>
                <w:sz w:val="16"/>
                <w:szCs w:val="16"/>
              </w:rPr>
            </w:pPr>
          </w:p>
        </w:tc>
        <w:tc>
          <w:tcPr>
            <w:tcW w:w="1667" w:type="pct"/>
          </w:tcPr>
          <w:p w14:paraId="69777856" w14:textId="77777777" w:rsidR="00F713A6" w:rsidRPr="00E942F5" w:rsidRDefault="00F713A6" w:rsidP="00461066">
            <w:pPr>
              <w:rPr>
                <w:rFonts w:ascii="Calibri" w:hAnsi="Calibri" w:cs="Meta-Normal"/>
                <w:color w:val="222324"/>
                <w:sz w:val="10"/>
                <w:szCs w:val="16"/>
              </w:rPr>
            </w:pPr>
            <w:r w:rsidRPr="00E942F5">
              <w:rPr>
                <w:rFonts w:ascii="Calibri" w:hAnsi="Calibri"/>
                <w:sz w:val="16"/>
              </w:rPr>
              <w:t>Heb oedi</w:t>
            </w:r>
            <w:r w:rsidR="00DB6766" w:rsidRPr="00E942F5">
              <w:rPr>
                <w:rFonts w:ascii="Calibri" w:hAnsi="Calibri"/>
                <w:sz w:val="16"/>
              </w:rPr>
              <w:t xml:space="preserve">, a beth bynnag, </w:t>
            </w:r>
            <w:r w:rsidRPr="00E942F5">
              <w:rPr>
                <w:rFonts w:ascii="Calibri" w:hAnsi="Calibri"/>
                <w:sz w:val="16"/>
              </w:rPr>
              <w:t>o fewn cyfnod o dri diwrnod gwaith, yn dechrau o'r dyddiad y gwnaed y newid</w:t>
            </w:r>
            <w:r w:rsidRPr="00E942F5">
              <w:rPr>
                <w:rFonts w:ascii="Calibri" w:hAnsi="Calibri" w:cs="Meta-Normal"/>
                <w:color w:val="222324"/>
                <w:sz w:val="10"/>
                <w:szCs w:val="16"/>
              </w:rPr>
              <w:t xml:space="preserve"> </w:t>
            </w:r>
          </w:p>
          <w:p w14:paraId="2750692A" w14:textId="77777777" w:rsidR="00F713A6" w:rsidRPr="00E942F5" w:rsidRDefault="00F713A6" w:rsidP="00461066">
            <w:pPr>
              <w:rPr>
                <w:rFonts w:ascii="Calibri" w:hAnsi="Calibri"/>
                <w:sz w:val="16"/>
                <w:szCs w:val="16"/>
              </w:rPr>
            </w:pPr>
          </w:p>
        </w:tc>
      </w:tr>
      <w:tr w:rsidR="00F713A6" w:rsidRPr="00E942F5" w14:paraId="16F89001" w14:textId="77777777" w:rsidTr="003B733C">
        <w:tc>
          <w:tcPr>
            <w:tcW w:w="1667" w:type="pct"/>
          </w:tcPr>
          <w:p w14:paraId="5819B60F" w14:textId="77777777" w:rsidR="00F713A6" w:rsidRPr="00E942F5" w:rsidRDefault="00F713A6" w:rsidP="00461066">
            <w:pPr>
              <w:rPr>
                <w:rFonts w:ascii="Calibri" w:hAnsi="Calibri"/>
                <w:b/>
                <w:sz w:val="16"/>
                <w:szCs w:val="16"/>
              </w:rPr>
            </w:pPr>
            <w:r w:rsidRPr="00E942F5">
              <w:rPr>
                <w:rFonts w:ascii="Calibri" w:hAnsi="Calibri"/>
                <w:b/>
                <w:sz w:val="16"/>
                <w:szCs w:val="16"/>
              </w:rPr>
              <w:t xml:space="preserve">10. Yr apelydd a/neu'r Corff Priodol yn </w:t>
            </w:r>
            <w:r w:rsidR="001F6BCD" w:rsidRPr="00E942F5">
              <w:rPr>
                <w:rFonts w:ascii="Calibri" w:hAnsi="Calibri"/>
                <w:b/>
                <w:sz w:val="16"/>
                <w:szCs w:val="16"/>
              </w:rPr>
              <w:t xml:space="preserve">cyflwyno sylwadau </w:t>
            </w:r>
            <w:r w:rsidRPr="00E942F5">
              <w:rPr>
                <w:rFonts w:ascii="Calibri" w:hAnsi="Calibri"/>
                <w:b/>
                <w:sz w:val="16"/>
                <w:szCs w:val="16"/>
              </w:rPr>
              <w:t>i'r Hysbysiad Gweithrediada</w:t>
            </w:r>
            <w:r w:rsidR="00553E23" w:rsidRPr="00E942F5">
              <w:rPr>
                <w:rFonts w:ascii="Calibri" w:hAnsi="Calibri"/>
                <w:b/>
                <w:sz w:val="16"/>
                <w:szCs w:val="16"/>
              </w:rPr>
              <w:t>u</w:t>
            </w:r>
            <w:r w:rsidRPr="00E942F5">
              <w:rPr>
                <w:rFonts w:ascii="Calibri" w:hAnsi="Calibri"/>
                <w:b/>
                <w:sz w:val="16"/>
                <w:szCs w:val="16"/>
              </w:rPr>
              <w:t xml:space="preserve"> Gwrandawiad</w:t>
            </w:r>
          </w:p>
        </w:tc>
        <w:tc>
          <w:tcPr>
            <w:tcW w:w="1667" w:type="pct"/>
          </w:tcPr>
          <w:p w14:paraId="6D6A4359" w14:textId="77777777" w:rsidR="00F713A6" w:rsidRPr="00E942F5" w:rsidRDefault="00F713A6" w:rsidP="00461066">
            <w:pPr>
              <w:rPr>
                <w:rFonts w:ascii="Calibri" w:hAnsi="Calibri"/>
                <w:sz w:val="16"/>
                <w:szCs w:val="16"/>
              </w:rPr>
            </w:pPr>
            <w:r w:rsidRPr="00E942F5">
              <w:rPr>
                <w:rFonts w:ascii="Calibri" w:hAnsi="Calibri"/>
                <w:sz w:val="16"/>
                <w:szCs w:val="16"/>
              </w:rPr>
              <w:t xml:space="preserve">Swyddog Apeliadau Sefydlu: </w:t>
            </w:r>
          </w:p>
          <w:p w14:paraId="20A6AEBC" w14:textId="77777777" w:rsidR="00F713A6" w:rsidRPr="00E942F5" w:rsidRDefault="00F713A6" w:rsidP="00461066">
            <w:pPr>
              <w:rPr>
                <w:rFonts w:ascii="Calibri" w:hAnsi="Calibri"/>
                <w:sz w:val="16"/>
                <w:szCs w:val="16"/>
                <w:u w:val="single"/>
              </w:rPr>
            </w:pPr>
            <w:r w:rsidRPr="00E942F5">
              <w:rPr>
                <w:rFonts w:ascii="Calibri" w:hAnsi="Calibri"/>
                <w:sz w:val="16"/>
                <w:szCs w:val="16"/>
              </w:rPr>
              <w:t xml:space="preserve">1. Yn cydnabod derbyn y </w:t>
            </w:r>
            <w:r w:rsidR="00DB04C7" w:rsidRPr="00E942F5">
              <w:rPr>
                <w:rFonts w:ascii="Calibri" w:hAnsi="Calibri"/>
                <w:sz w:val="16"/>
                <w:szCs w:val="16"/>
              </w:rPr>
              <w:t>sylwadau</w:t>
            </w:r>
          </w:p>
          <w:p w14:paraId="358A3073" w14:textId="77777777" w:rsidR="00F713A6" w:rsidRPr="00E942F5" w:rsidRDefault="00F713A6" w:rsidP="00461066">
            <w:pPr>
              <w:rPr>
                <w:rFonts w:ascii="Calibri" w:hAnsi="Calibri"/>
                <w:sz w:val="16"/>
                <w:szCs w:val="16"/>
              </w:rPr>
            </w:pPr>
            <w:r w:rsidRPr="00E942F5">
              <w:rPr>
                <w:rFonts w:ascii="Calibri" w:hAnsi="Calibri"/>
                <w:sz w:val="16"/>
                <w:szCs w:val="16"/>
              </w:rPr>
              <w:t xml:space="preserve">2. Yn copïo dogfennau i'r parti arall </w:t>
            </w:r>
          </w:p>
          <w:p w14:paraId="11717091" w14:textId="77777777" w:rsidR="00F713A6" w:rsidRPr="00E942F5" w:rsidRDefault="00F713A6" w:rsidP="00461066">
            <w:pPr>
              <w:rPr>
                <w:rFonts w:ascii="Calibri" w:hAnsi="Calibri"/>
                <w:b/>
                <w:sz w:val="16"/>
                <w:szCs w:val="16"/>
              </w:rPr>
            </w:pPr>
          </w:p>
        </w:tc>
        <w:tc>
          <w:tcPr>
            <w:tcW w:w="1667" w:type="pct"/>
          </w:tcPr>
          <w:p w14:paraId="47F81469" w14:textId="77777777" w:rsidR="00F713A6" w:rsidRPr="00E942F5" w:rsidRDefault="00F713A6" w:rsidP="00461066">
            <w:pPr>
              <w:rPr>
                <w:rFonts w:ascii="Calibri" w:hAnsi="Calibri"/>
                <w:sz w:val="16"/>
                <w:szCs w:val="16"/>
              </w:rPr>
            </w:pPr>
          </w:p>
          <w:p w14:paraId="1333E0A8" w14:textId="77777777" w:rsidR="00F713A6" w:rsidRPr="00E942F5" w:rsidRDefault="00F713A6" w:rsidP="00461066">
            <w:pPr>
              <w:rPr>
                <w:rFonts w:ascii="Calibri" w:hAnsi="Calibri"/>
                <w:sz w:val="16"/>
                <w:szCs w:val="16"/>
              </w:rPr>
            </w:pPr>
            <w:r w:rsidRPr="00E942F5">
              <w:rPr>
                <w:rFonts w:ascii="Calibri" w:hAnsi="Calibri"/>
                <w:b/>
                <w:bCs/>
                <w:sz w:val="16"/>
                <w:szCs w:val="16"/>
              </w:rPr>
              <w:t xml:space="preserve">O fewn cyfnod o </w:t>
            </w:r>
            <w:r w:rsidR="008D322F" w:rsidRPr="00E942F5">
              <w:rPr>
                <w:rFonts w:ascii="Calibri" w:hAnsi="Calibri"/>
                <w:b/>
                <w:bCs/>
                <w:sz w:val="16"/>
                <w:szCs w:val="16"/>
              </w:rPr>
              <w:t xml:space="preserve">tri </w:t>
            </w:r>
            <w:r w:rsidRPr="00E942F5">
              <w:rPr>
                <w:rFonts w:ascii="Calibri" w:hAnsi="Calibri"/>
                <w:b/>
                <w:bCs/>
                <w:sz w:val="16"/>
                <w:szCs w:val="16"/>
              </w:rPr>
              <w:t>diwrnod gwaith</w:t>
            </w:r>
            <w:r w:rsidRPr="00E942F5">
              <w:rPr>
                <w:rFonts w:ascii="Calibri" w:hAnsi="Calibri"/>
                <w:sz w:val="16"/>
                <w:szCs w:val="16"/>
              </w:rPr>
              <w:t>, yn dechrau o'r dyddiad y derbyniwyd y</w:t>
            </w:r>
            <w:r w:rsidR="00F82744" w:rsidRPr="00E942F5">
              <w:rPr>
                <w:rFonts w:ascii="Calibri" w:hAnsi="Calibri"/>
                <w:sz w:val="16"/>
                <w:szCs w:val="16"/>
              </w:rPr>
              <w:t xml:space="preserve"> sylwadau</w:t>
            </w:r>
          </w:p>
          <w:p w14:paraId="483E3EB5" w14:textId="77777777" w:rsidR="00F713A6" w:rsidRPr="00E942F5" w:rsidRDefault="00F713A6" w:rsidP="00461066">
            <w:pPr>
              <w:rPr>
                <w:rFonts w:ascii="Calibri" w:hAnsi="Calibri"/>
                <w:sz w:val="16"/>
                <w:szCs w:val="16"/>
              </w:rPr>
            </w:pPr>
          </w:p>
        </w:tc>
      </w:tr>
      <w:tr w:rsidR="00F713A6" w:rsidRPr="00E942F5" w14:paraId="461B7B09" w14:textId="77777777" w:rsidTr="003B733C">
        <w:tc>
          <w:tcPr>
            <w:tcW w:w="1667" w:type="pct"/>
          </w:tcPr>
          <w:p w14:paraId="58B93F91" w14:textId="77777777" w:rsidR="00F713A6" w:rsidRPr="00E942F5" w:rsidRDefault="00F713A6" w:rsidP="00461066">
            <w:pPr>
              <w:rPr>
                <w:rFonts w:ascii="Calibri" w:hAnsi="Calibri"/>
                <w:b/>
                <w:sz w:val="16"/>
                <w:szCs w:val="16"/>
              </w:rPr>
            </w:pPr>
            <w:r w:rsidRPr="00E942F5">
              <w:rPr>
                <w:rFonts w:ascii="Calibri" w:hAnsi="Calibri"/>
                <w:b/>
                <w:sz w:val="16"/>
                <w:szCs w:val="16"/>
              </w:rPr>
              <w:t>11. Gohirio'r Gwrandawiad</w:t>
            </w:r>
          </w:p>
          <w:p w14:paraId="55C88946" w14:textId="77777777" w:rsidR="00F713A6" w:rsidRPr="00E942F5" w:rsidRDefault="00F713A6" w:rsidP="00461066">
            <w:pPr>
              <w:rPr>
                <w:rFonts w:ascii="Calibri" w:hAnsi="Calibri"/>
                <w:b/>
                <w:sz w:val="16"/>
                <w:szCs w:val="16"/>
              </w:rPr>
            </w:pPr>
            <w:r w:rsidRPr="00E942F5">
              <w:rPr>
                <w:rFonts w:ascii="Calibri" w:hAnsi="Calibri"/>
                <w:b/>
                <w:sz w:val="16"/>
                <w:szCs w:val="16"/>
              </w:rPr>
              <w:t>(ac amser a lleoliad y gwrandawiad a ohiriwyd heb eu hysbysu yn y gohiriad)</w:t>
            </w:r>
          </w:p>
          <w:p w14:paraId="094715FA" w14:textId="77777777" w:rsidR="00F713A6" w:rsidRPr="00E942F5" w:rsidRDefault="00F713A6" w:rsidP="00461066">
            <w:pPr>
              <w:rPr>
                <w:rFonts w:ascii="Calibri" w:hAnsi="Calibri"/>
                <w:b/>
                <w:sz w:val="16"/>
                <w:szCs w:val="16"/>
              </w:rPr>
            </w:pPr>
          </w:p>
        </w:tc>
        <w:tc>
          <w:tcPr>
            <w:tcW w:w="1667" w:type="pct"/>
          </w:tcPr>
          <w:p w14:paraId="0722DF9B" w14:textId="77777777" w:rsidR="00F713A6" w:rsidRPr="00E942F5" w:rsidRDefault="00F713A6" w:rsidP="00461066">
            <w:pPr>
              <w:rPr>
                <w:rFonts w:ascii="Calibri" w:hAnsi="Calibri" w:cs="Arial"/>
                <w:color w:val="222324"/>
                <w:sz w:val="16"/>
                <w:szCs w:val="16"/>
              </w:rPr>
            </w:pPr>
            <w:r w:rsidRPr="00E942F5">
              <w:rPr>
                <w:rFonts w:ascii="Calibri" w:hAnsi="Calibri"/>
                <w:sz w:val="16"/>
                <w:szCs w:val="16"/>
              </w:rPr>
              <w:t>C</w:t>
            </w:r>
            <w:r w:rsidR="00E8433B" w:rsidRPr="00E942F5">
              <w:rPr>
                <w:rFonts w:ascii="Calibri" w:hAnsi="Calibri"/>
                <w:sz w:val="16"/>
                <w:szCs w:val="16"/>
              </w:rPr>
              <w:t>GA</w:t>
            </w:r>
            <w:r w:rsidRPr="00E942F5">
              <w:rPr>
                <w:rFonts w:ascii="Calibri" w:hAnsi="Calibri"/>
                <w:sz w:val="16"/>
                <w:szCs w:val="16"/>
              </w:rPr>
              <w:t xml:space="preserve"> </w:t>
            </w:r>
            <w:r w:rsidRPr="00E942F5">
              <w:rPr>
                <w:rFonts w:ascii="Calibri" w:hAnsi="Calibri" w:cs="Arial"/>
                <w:color w:val="222324"/>
                <w:sz w:val="16"/>
                <w:szCs w:val="16"/>
              </w:rPr>
              <w:t xml:space="preserve">yn anfon hysbysiad at yr apelydd a'r Corff Priodol yn eu hysbysu o amser a lleoliad y gwrandawiad a ohiriwyd </w:t>
            </w:r>
          </w:p>
          <w:p w14:paraId="5FE8F13B" w14:textId="77777777" w:rsidR="00F713A6" w:rsidRPr="00E942F5" w:rsidRDefault="00F713A6" w:rsidP="00461066">
            <w:pPr>
              <w:rPr>
                <w:rFonts w:ascii="Calibri" w:hAnsi="Calibri"/>
                <w:sz w:val="16"/>
                <w:szCs w:val="16"/>
              </w:rPr>
            </w:pPr>
          </w:p>
        </w:tc>
        <w:tc>
          <w:tcPr>
            <w:tcW w:w="1667" w:type="pct"/>
          </w:tcPr>
          <w:p w14:paraId="067B5FEB" w14:textId="77777777" w:rsidR="00F713A6" w:rsidRPr="00E942F5" w:rsidRDefault="00F713A6" w:rsidP="00461066">
            <w:pPr>
              <w:rPr>
                <w:rFonts w:ascii="Calibri" w:hAnsi="Calibri" w:cs="Arial"/>
                <w:sz w:val="16"/>
                <w:szCs w:val="16"/>
              </w:rPr>
            </w:pPr>
            <w:r w:rsidRPr="00E942F5">
              <w:rPr>
                <w:rFonts w:ascii="Calibri" w:hAnsi="Calibri" w:cs="Arial"/>
                <w:color w:val="222324"/>
                <w:sz w:val="16"/>
                <w:szCs w:val="16"/>
              </w:rPr>
              <w:t>Heb oedi, a beth bynnag, o fewn cyfnod o dri diwrnod gwaith, yn dechrau o ddyddiad y gohiriad</w:t>
            </w:r>
            <w:r w:rsidRPr="00E942F5">
              <w:rPr>
                <w:rFonts w:ascii="Calibri" w:hAnsi="Calibri" w:cs="Arial"/>
                <w:sz w:val="16"/>
                <w:szCs w:val="16"/>
              </w:rPr>
              <w:t xml:space="preserve"> </w:t>
            </w:r>
          </w:p>
        </w:tc>
      </w:tr>
      <w:tr w:rsidR="00F713A6" w:rsidRPr="00E942F5" w14:paraId="69C22DC5" w14:textId="77777777" w:rsidTr="003B733C">
        <w:tc>
          <w:tcPr>
            <w:tcW w:w="1667" w:type="pct"/>
          </w:tcPr>
          <w:p w14:paraId="274BD8BF" w14:textId="77777777" w:rsidR="00F713A6" w:rsidRPr="00E942F5" w:rsidRDefault="00F713A6" w:rsidP="00461066">
            <w:pPr>
              <w:rPr>
                <w:rFonts w:ascii="Calibri" w:hAnsi="Calibri"/>
                <w:b/>
                <w:sz w:val="16"/>
                <w:szCs w:val="16"/>
              </w:rPr>
            </w:pPr>
            <w:r w:rsidRPr="00E942F5">
              <w:rPr>
                <w:rFonts w:ascii="Calibri" w:hAnsi="Calibri"/>
                <w:b/>
                <w:sz w:val="16"/>
                <w:szCs w:val="16"/>
              </w:rPr>
              <w:t>12. Pwyllgor Gwrandawiadau Apeliadau Sefydlu'n dod i benderfyniad</w:t>
            </w:r>
          </w:p>
          <w:p w14:paraId="23C6CE03" w14:textId="77777777" w:rsidR="00F713A6" w:rsidRPr="00E942F5" w:rsidRDefault="00F713A6" w:rsidP="00461066">
            <w:pPr>
              <w:rPr>
                <w:rFonts w:ascii="Calibri" w:hAnsi="Calibri"/>
                <w:b/>
                <w:sz w:val="16"/>
                <w:szCs w:val="16"/>
              </w:rPr>
            </w:pPr>
          </w:p>
        </w:tc>
        <w:tc>
          <w:tcPr>
            <w:tcW w:w="1667" w:type="pct"/>
          </w:tcPr>
          <w:p w14:paraId="1CDA0C87" w14:textId="77777777" w:rsidR="00F713A6" w:rsidRPr="00E942F5" w:rsidRDefault="00F713A6" w:rsidP="00461066">
            <w:pPr>
              <w:rPr>
                <w:rFonts w:ascii="Calibri" w:hAnsi="Calibri"/>
                <w:sz w:val="16"/>
                <w:szCs w:val="16"/>
              </w:rPr>
            </w:pPr>
            <w:r w:rsidRPr="00E942F5">
              <w:rPr>
                <w:rFonts w:ascii="Calibri" w:hAnsi="Calibri"/>
                <w:sz w:val="16"/>
                <w:szCs w:val="16"/>
              </w:rPr>
              <w:t>Swyddog Apeliadau Sefydlu yn anfon copi o'r ddogfen benderfyniad at yr apelydd, y Corff Priodol/corff arall a Phennaeth yr ysgol neu'r coleg</w:t>
            </w:r>
            <w:r w:rsidR="008D322F" w:rsidRPr="00E942F5">
              <w:rPr>
                <w:rFonts w:ascii="Calibri" w:hAnsi="Calibri"/>
                <w:sz w:val="16"/>
                <w:szCs w:val="16"/>
              </w:rPr>
              <w:t xml:space="preserve"> AB</w:t>
            </w:r>
            <w:r w:rsidRPr="00E942F5">
              <w:rPr>
                <w:rFonts w:ascii="Calibri" w:hAnsi="Calibri"/>
                <w:sz w:val="16"/>
                <w:szCs w:val="16"/>
              </w:rPr>
              <w:t xml:space="preserve"> lle cyflogwyd yr apelydd </w:t>
            </w:r>
          </w:p>
        </w:tc>
        <w:tc>
          <w:tcPr>
            <w:tcW w:w="1667" w:type="pct"/>
          </w:tcPr>
          <w:p w14:paraId="741F5CCC" w14:textId="77777777" w:rsidR="00F713A6" w:rsidRPr="00E942F5" w:rsidRDefault="00F713A6" w:rsidP="00461066">
            <w:pPr>
              <w:rPr>
                <w:rFonts w:ascii="Calibri" w:hAnsi="Calibri" w:cs="Arial"/>
                <w:color w:val="222324"/>
                <w:sz w:val="16"/>
                <w:szCs w:val="16"/>
              </w:rPr>
            </w:pPr>
            <w:r w:rsidRPr="00E942F5">
              <w:rPr>
                <w:rFonts w:ascii="Calibri" w:hAnsi="Calibri" w:cs="Arial"/>
                <w:b/>
                <w:bCs/>
                <w:color w:val="222324"/>
                <w:sz w:val="16"/>
                <w:szCs w:val="16"/>
              </w:rPr>
              <w:t>O fewn pum diwrnod gwaith</w:t>
            </w:r>
            <w:r w:rsidRPr="00E942F5">
              <w:rPr>
                <w:rFonts w:ascii="Calibri" w:hAnsi="Calibri" w:cs="Arial"/>
                <w:color w:val="222324"/>
                <w:sz w:val="16"/>
                <w:szCs w:val="16"/>
              </w:rPr>
              <w:t>, yn dechrau o'r dyddiad y daeth y Pwyllgor Apeliadau Sefydlu i'w benderfyniad</w:t>
            </w:r>
          </w:p>
          <w:p w14:paraId="7238026E" w14:textId="77777777" w:rsidR="00F713A6" w:rsidRPr="00E942F5" w:rsidRDefault="00F713A6" w:rsidP="00461066">
            <w:pPr>
              <w:rPr>
                <w:rFonts w:ascii="Calibri" w:hAnsi="Calibri" w:cs="Arial"/>
                <w:sz w:val="16"/>
                <w:szCs w:val="16"/>
              </w:rPr>
            </w:pPr>
          </w:p>
        </w:tc>
      </w:tr>
    </w:tbl>
    <w:p w14:paraId="5962C97D" w14:textId="77777777" w:rsidR="00F713A6" w:rsidRPr="00E942F5" w:rsidRDefault="00F713A6" w:rsidP="0023595C">
      <w:pPr>
        <w:autoSpaceDE w:val="0"/>
        <w:autoSpaceDN w:val="0"/>
        <w:adjustRightInd w:val="0"/>
        <w:rPr>
          <w:rFonts w:ascii="Calibri" w:hAnsi="Calibri" w:cs="Meta-Bold"/>
          <w:b/>
          <w:bCs/>
          <w:color w:val="222324"/>
          <w:sz w:val="28"/>
          <w:szCs w:val="28"/>
        </w:rPr>
      </w:pPr>
      <w:bookmarkStart w:id="1" w:name="cysill"/>
      <w:bookmarkEnd w:id="1"/>
    </w:p>
    <w:sectPr w:rsidR="00F713A6" w:rsidRPr="00E942F5" w:rsidSect="002B1220">
      <w:pgSz w:w="11906" w:h="16838"/>
      <w:pgMar w:top="357" w:right="680" w:bottom="403" w:left="680" w:header="709" w:footer="709" w:gutter="0"/>
      <w:pgBorders w:offsetFrom="page">
        <w:top w:val="thinThickThinSmallGap" w:sz="24" w:space="24" w:color="76923C"/>
        <w:left w:val="thinThickThinSmallGap" w:sz="24" w:space="24" w:color="76923C"/>
        <w:bottom w:val="thinThickThinSmallGap" w:sz="24" w:space="24" w:color="76923C"/>
        <w:right w:val="thinThickThinSmallGap" w:sz="24" w:space="24" w:color="76923C"/>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CCEEF4" w14:textId="77777777" w:rsidR="00850F3B" w:rsidRDefault="00850F3B">
      <w:r>
        <w:separator/>
      </w:r>
    </w:p>
  </w:endnote>
  <w:endnote w:type="continuationSeparator" w:id="0">
    <w:p w14:paraId="5AB68880" w14:textId="77777777" w:rsidR="00850F3B" w:rsidRDefault="00850F3B">
      <w:r>
        <w:continuationSeparator/>
      </w:r>
      <w:bookmarkStart w:id="0" w:name="DVXParaEnd"/>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eta-Bold">
    <w:altName w:val="Calibri"/>
    <w:panose1 w:val="00000000000000000000"/>
    <w:charset w:val="00"/>
    <w:family w:val="auto"/>
    <w:notTrueType/>
    <w:pitch w:val="default"/>
    <w:sig w:usb0="00000003" w:usb1="00000000" w:usb2="00000000" w:usb3="00000000" w:csb0="00000001" w:csb1="00000000"/>
  </w:font>
  <w:font w:name="GillSans">
    <w:altName w:val="Calibri"/>
    <w:panose1 w:val="00000000000000000000"/>
    <w:charset w:val="00"/>
    <w:family w:val="swiss"/>
    <w:notTrueType/>
    <w:pitch w:val="variable"/>
    <w:sig w:usb0="00000003" w:usb1="00000000" w:usb2="00000000" w:usb3="00000000" w:csb0="00000001" w:csb1="00000000"/>
  </w:font>
  <w:font w:name="Meta-Normal">
    <w:panose1 w:val="00000000000000000000"/>
    <w:charset w:val="00"/>
    <w:family w:val="auto"/>
    <w:notTrueType/>
    <w:pitch w:val="default"/>
    <w:sig w:usb0="00000003" w:usb1="00000000" w:usb2="00000000" w:usb3="00000000" w:csb0="00000001" w:csb1="00000000"/>
  </w:font>
  <w:font w:name="Meta-Italic">
    <w:panose1 w:val="00000000000000000000"/>
    <w:charset w:val="00"/>
    <w:family w:val="auto"/>
    <w:notTrueType/>
    <w:pitch w:val="default"/>
    <w:sig w:usb0="00000003" w:usb1="00000000" w:usb2="00000000" w:usb3="00000000" w:csb0="00000001" w:csb1="00000000"/>
  </w:font>
  <w:font w:name="MetaPlusNormal-Roman">
    <w:panose1 w:val="00000000000000000000"/>
    <w:charset w:val="00"/>
    <w:family w:val="auto"/>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14B22" w14:textId="77777777" w:rsidR="00F713A6" w:rsidRDefault="00F713A6" w:rsidP="002B11F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01C1863" w14:textId="77777777" w:rsidR="00F713A6" w:rsidRDefault="00F713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C6F9D" w14:textId="77777777" w:rsidR="00F713A6" w:rsidRDefault="00F713A6" w:rsidP="002B11F6">
    <w:pPr>
      <w:pStyle w:val="Footer"/>
      <w:framePr w:wrap="around" w:vAnchor="text" w:hAnchor="margin" w:xAlign="center" w:y="1"/>
      <w:rPr>
        <w:rStyle w:val="PageNumber"/>
        <w:b/>
        <w:sz w:val="20"/>
        <w:szCs w:val="20"/>
      </w:rPr>
    </w:pPr>
    <w:r>
      <w:rPr>
        <w:rStyle w:val="PageNumber"/>
        <w:b/>
        <w:sz w:val="20"/>
        <w:szCs w:val="20"/>
      </w:rPr>
      <w:fldChar w:fldCharType="begin"/>
    </w:r>
    <w:r>
      <w:rPr>
        <w:rStyle w:val="PageNumber"/>
        <w:b/>
        <w:sz w:val="20"/>
        <w:szCs w:val="20"/>
      </w:rPr>
      <w:instrText xml:space="preserve">PAGE  </w:instrText>
    </w:r>
    <w:r>
      <w:rPr>
        <w:rStyle w:val="PageNumber"/>
        <w:b/>
        <w:sz w:val="20"/>
        <w:szCs w:val="20"/>
      </w:rPr>
      <w:fldChar w:fldCharType="separate"/>
    </w:r>
    <w:r w:rsidR="00F8272A">
      <w:rPr>
        <w:rStyle w:val="PageNumber"/>
        <w:b/>
        <w:noProof/>
        <w:sz w:val="20"/>
        <w:szCs w:val="20"/>
      </w:rPr>
      <w:t>20</w:t>
    </w:r>
    <w:r>
      <w:rPr>
        <w:rStyle w:val="PageNumber"/>
        <w:b/>
        <w:sz w:val="20"/>
        <w:szCs w:val="20"/>
      </w:rPr>
      <w:fldChar w:fldCharType="end"/>
    </w:r>
  </w:p>
  <w:p w14:paraId="20E2A651" w14:textId="77777777" w:rsidR="00F713A6" w:rsidRDefault="00F713A6" w:rsidP="007A7D7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7825EB" w14:textId="77777777" w:rsidR="00850F3B" w:rsidRDefault="00850F3B">
      <w:r>
        <w:separator/>
      </w:r>
    </w:p>
  </w:footnote>
  <w:footnote w:type="continuationSeparator" w:id="0">
    <w:p w14:paraId="2A9FA1F2" w14:textId="77777777" w:rsidR="00850F3B" w:rsidRDefault="00850F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25A29"/>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2461611E"/>
    <w:multiLevelType w:val="hybridMultilevel"/>
    <w:tmpl w:val="9A86AD52"/>
    <w:lvl w:ilvl="0" w:tplc="028AEABA">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419107A6"/>
    <w:multiLevelType w:val="hybridMultilevel"/>
    <w:tmpl w:val="C9BA5FAE"/>
    <w:lvl w:ilvl="0" w:tplc="BED8F4B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45645FFE"/>
    <w:multiLevelType w:val="hybridMultilevel"/>
    <w:tmpl w:val="9E4C30DC"/>
    <w:lvl w:ilvl="0" w:tplc="028AEABA">
      <w:start w:val="1"/>
      <w:numFmt w:val="lowerLetter"/>
      <w:lvlText w:val="(%1)"/>
      <w:lvlJc w:val="left"/>
      <w:pPr>
        <w:tabs>
          <w:tab w:val="num" w:pos="1080"/>
        </w:tabs>
        <w:ind w:left="108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5857590B"/>
    <w:multiLevelType w:val="multilevel"/>
    <w:tmpl w:val="48E635FC"/>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5CDD6761"/>
    <w:multiLevelType w:val="hybridMultilevel"/>
    <w:tmpl w:val="A9023BE8"/>
    <w:lvl w:ilvl="0" w:tplc="028AEABA">
      <w:start w:val="1"/>
      <w:numFmt w:val="lowerLetter"/>
      <w:lvlText w:val="(%1)"/>
      <w:lvlJc w:val="left"/>
      <w:pPr>
        <w:tabs>
          <w:tab w:val="num" w:pos="1080"/>
        </w:tabs>
        <w:ind w:left="108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5F4534B9"/>
    <w:multiLevelType w:val="multilevel"/>
    <w:tmpl w:val="0C822BE6"/>
    <w:lvl w:ilvl="0">
      <w:start w:val="4"/>
      <w:numFmt w:val="decimal"/>
      <w:lvlText w:val="%1"/>
      <w:lvlJc w:val="left"/>
      <w:pPr>
        <w:tabs>
          <w:tab w:val="num" w:pos="720"/>
        </w:tabs>
        <w:ind w:left="720" w:hanging="720"/>
      </w:pPr>
      <w:rPr>
        <w:rFonts w:cs="Times New Roman" w:hint="default"/>
      </w:rPr>
    </w:lvl>
    <w:lvl w:ilvl="1">
      <w:start w:val="4"/>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15:restartNumberingAfterBreak="0">
    <w:nsid w:val="67C23DBC"/>
    <w:multiLevelType w:val="hybridMultilevel"/>
    <w:tmpl w:val="1488F5B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BEB5CFC"/>
    <w:multiLevelType w:val="hybridMultilevel"/>
    <w:tmpl w:val="07D86B1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0DD295B"/>
    <w:multiLevelType w:val="multilevel"/>
    <w:tmpl w:val="76CC00F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57F65FD"/>
    <w:multiLevelType w:val="hybridMultilevel"/>
    <w:tmpl w:val="C14CF984"/>
    <w:lvl w:ilvl="0" w:tplc="F238F8C2">
      <w:start w:val="2"/>
      <w:numFmt w:val="lowerLetter"/>
      <w:lvlText w:val="(%1)"/>
      <w:lvlJc w:val="left"/>
      <w:pPr>
        <w:tabs>
          <w:tab w:val="num" w:pos="1080"/>
        </w:tabs>
        <w:ind w:left="1080" w:hanging="720"/>
      </w:pPr>
      <w:rPr>
        <w:rFonts w:cs="Times New Roman" w:hint="default"/>
        <w:strike w:val="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688338624">
    <w:abstractNumId w:val="10"/>
  </w:num>
  <w:num w:numId="2" w16cid:durableId="411392483">
    <w:abstractNumId w:val="6"/>
  </w:num>
  <w:num w:numId="3" w16cid:durableId="326329621">
    <w:abstractNumId w:val="7"/>
  </w:num>
  <w:num w:numId="4" w16cid:durableId="847211435">
    <w:abstractNumId w:val="8"/>
  </w:num>
  <w:num w:numId="5" w16cid:durableId="1437290676">
    <w:abstractNumId w:val="1"/>
  </w:num>
  <w:num w:numId="6" w16cid:durableId="1328904443">
    <w:abstractNumId w:val="0"/>
  </w:num>
  <w:num w:numId="7" w16cid:durableId="129325761">
    <w:abstractNumId w:val="4"/>
  </w:num>
  <w:num w:numId="8" w16cid:durableId="1722097303">
    <w:abstractNumId w:val="5"/>
  </w:num>
  <w:num w:numId="9" w16cid:durableId="757407736">
    <w:abstractNumId w:val="3"/>
  </w:num>
  <w:num w:numId="10" w16cid:durableId="354238193">
    <w:abstractNumId w:val="2"/>
  </w:num>
  <w:num w:numId="11" w16cid:durableId="17116137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E76"/>
    <w:rsid w:val="0000158A"/>
    <w:rsid w:val="00017AA5"/>
    <w:rsid w:val="00020AFC"/>
    <w:rsid w:val="00026F38"/>
    <w:rsid w:val="0002797E"/>
    <w:rsid w:val="00030EDB"/>
    <w:rsid w:val="00035B23"/>
    <w:rsid w:val="00037C3E"/>
    <w:rsid w:val="000419B7"/>
    <w:rsid w:val="000427B0"/>
    <w:rsid w:val="00045CF3"/>
    <w:rsid w:val="000462B2"/>
    <w:rsid w:val="0007079C"/>
    <w:rsid w:val="00070809"/>
    <w:rsid w:val="0007185A"/>
    <w:rsid w:val="00071AF0"/>
    <w:rsid w:val="00072B80"/>
    <w:rsid w:val="000742BE"/>
    <w:rsid w:val="00081545"/>
    <w:rsid w:val="000911C8"/>
    <w:rsid w:val="00093F66"/>
    <w:rsid w:val="000B3624"/>
    <w:rsid w:val="000B3D92"/>
    <w:rsid w:val="000C0926"/>
    <w:rsid w:val="000C77EC"/>
    <w:rsid w:val="000E1E41"/>
    <w:rsid w:val="000E3D12"/>
    <w:rsid w:val="000E49F9"/>
    <w:rsid w:val="000F044B"/>
    <w:rsid w:val="000F728C"/>
    <w:rsid w:val="00105BD5"/>
    <w:rsid w:val="00114CAC"/>
    <w:rsid w:val="00120332"/>
    <w:rsid w:val="00130D6D"/>
    <w:rsid w:val="001404C8"/>
    <w:rsid w:val="00140C48"/>
    <w:rsid w:val="00146414"/>
    <w:rsid w:val="001527EA"/>
    <w:rsid w:val="0015786D"/>
    <w:rsid w:val="001603E9"/>
    <w:rsid w:val="00160FC6"/>
    <w:rsid w:val="00164737"/>
    <w:rsid w:val="00172BF7"/>
    <w:rsid w:val="00173C04"/>
    <w:rsid w:val="0017620B"/>
    <w:rsid w:val="0017655B"/>
    <w:rsid w:val="0018704D"/>
    <w:rsid w:val="00193679"/>
    <w:rsid w:val="00194C53"/>
    <w:rsid w:val="001A1345"/>
    <w:rsid w:val="001B6ACA"/>
    <w:rsid w:val="001B767C"/>
    <w:rsid w:val="001C24F6"/>
    <w:rsid w:val="001C77C1"/>
    <w:rsid w:val="001D43CA"/>
    <w:rsid w:val="001E273B"/>
    <w:rsid w:val="001E6AE7"/>
    <w:rsid w:val="001F1B4F"/>
    <w:rsid w:val="001F36A8"/>
    <w:rsid w:val="001F6BCD"/>
    <w:rsid w:val="002106DD"/>
    <w:rsid w:val="00214644"/>
    <w:rsid w:val="002155E1"/>
    <w:rsid w:val="002179CB"/>
    <w:rsid w:val="00220064"/>
    <w:rsid w:val="002223F5"/>
    <w:rsid w:val="00223BEA"/>
    <w:rsid w:val="0023595C"/>
    <w:rsid w:val="00236CFA"/>
    <w:rsid w:val="00237B1D"/>
    <w:rsid w:val="00241B5A"/>
    <w:rsid w:val="00253614"/>
    <w:rsid w:val="002568B6"/>
    <w:rsid w:val="002616C0"/>
    <w:rsid w:val="00263502"/>
    <w:rsid w:val="002659C1"/>
    <w:rsid w:val="00266D23"/>
    <w:rsid w:val="00276B8A"/>
    <w:rsid w:val="00281FAF"/>
    <w:rsid w:val="002821D9"/>
    <w:rsid w:val="00282308"/>
    <w:rsid w:val="002913C3"/>
    <w:rsid w:val="00296D85"/>
    <w:rsid w:val="00297BCB"/>
    <w:rsid w:val="002A6311"/>
    <w:rsid w:val="002B11F6"/>
    <w:rsid w:val="002B1220"/>
    <w:rsid w:val="002C0BFA"/>
    <w:rsid w:val="002C1FA1"/>
    <w:rsid w:val="002C578A"/>
    <w:rsid w:val="002C57F4"/>
    <w:rsid w:val="002D73B7"/>
    <w:rsid w:val="002D7816"/>
    <w:rsid w:val="002E2F15"/>
    <w:rsid w:val="002E3B6C"/>
    <w:rsid w:val="002E55B8"/>
    <w:rsid w:val="002F013A"/>
    <w:rsid w:val="002F33DA"/>
    <w:rsid w:val="003009F7"/>
    <w:rsid w:val="0030193E"/>
    <w:rsid w:val="003030F8"/>
    <w:rsid w:val="00306017"/>
    <w:rsid w:val="00313C05"/>
    <w:rsid w:val="003207AF"/>
    <w:rsid w:val="00324E71"/>
    <w:rsid w:val="00335DBF"/>
    <w:rsid w:val="00345C89"/>
    <w:rsid w:val="0035179A"/>
    <w:rsid w:val="00352AE2"/>
    <w:rsid w:val="003548BC"/>
    <w:rsid w:val="00354B8B"/>
    <w:rsid w:val="003566B3"/>
    <w:rsid w:val="00357795"/>
    <w:rsid w:val="00374811"/>
    <w:rsid w:val="003750A0"/>
    <w:rsid w:val="0038143A"/>
    <w:rsid w:val="00382033"/>
    <w:rsid w:val="003828A7"/>
    <w:rsid w:val="00382C6F"/>
    <w:rsid w:val="00385067"/>
    <w:rsid w:val="0038667D"/>
    <w:rsid w:val="003A517B"/>
    <w:rsid w:val="003A525A"/>
    <w:rsid w:val="003B1688"/>
    <w:rsid w:val="003B19AA"/>
    <w:rsid w:val="003B733C"/>
    <w:rsid w:val="003C33DC"/>
    <w:rsid w:val="003C6728"/>
    <w:rsid w:val="003C69CB"/>
    <w:rsid w:val="003D457D"/>
    <w:rsid w:val="003E13D7"/>
    <w:rsid w:val="003E366F"/>
    <w:rsid w:val="003F36D9"/>
    <w:rsid w:val="003F483B"/>
    <w:rsid w:val="00411D4D"/>
    <w:rsid w:val="00412456"/>
    <w:rsid w:val="00444D22"/>
    <w:rsid w:val="004477FD"/>
    <w:rsid w:val="004512FF"/>
    <w:rsid w:val="00455702"/>
    <w:rsid w:val="00461066"/>
    <w:rsid w:val="004672A6"/>
    <w:rsid w:val="004673DF"/>
    <w:rsid w:val="00473B0C"/>
    <w:rsid w:val="00482482"/>
    <w:rsid w:val="00486E80"/>
    <w:rsid w:val="004A1BB6"/>
    <w:rsid w:val="004A35E7"/>
    <w:rsid w:val="004B0778"/>
    <w:rsid w:val="004B2E30"/>
    <w:rsid w:val="004B3E23"/>
    <w:rsid w:val="004C02C9"/>
    <w:rsid w:val="004C4B3B"/>
    <w:rsid w:val="004C6F11"/>
    <w:rsid w:val="004C7C45"/>
    <w:rsid w:val="004D69BC"/>
    <w:rsid w:val="004E22EF"/>
    <w:rsid w:val="004F5C50"/>
    <w:rsid w:val="00504519"/>
    <w:rsid w:val="00511FD8"/>
    <w:rsid w:val="00515231"/>
    <w:rsid w:val="00527871"/>
    <w:rsid w:val="005344B1"/>
    <w:rsid w:val="00543BCE"/>
    <w:rsid w:val="00544630"/>
    <w:rsid w:val="00552C60"/>
    <w:rsid w:val="005534F8"/>
    <w:rsid w:val="00553E23"/>
    <w:rsid w:val="00555C11"/>
    <w:rsid w:val="00564875"/>
    <w:rsid w:val="0057033F"/>
    <w:rsid w:val="005709F9"/>
    <w:rsid w:val="005822F0"/>
    <w:rsid w:val="0058791F"/>
    <w:rsid w:val="005942D9"/>
    <w:rsid w:val="0059642D"/>
    <w:rsid w:val="005A325B"/>
    <w:rsid w:val="005A7623"/>
    <w:rsid w:val="005B710F"/>
    <w:rsid w:val="005C0751"/>
    <w:rsid w:val="005C35D4"/>
    <w:rsid w:val="005D73AB"/>
    <w:rsid w:val="005E2D64"/>
    <w:rsid w:val="005E7308"/>
    <w:rsid w:val="005F05E3"/>
    <w:rsid w:val="005F0F7B"/>
    <w:rsid w:val="005F2F2F"/>
    <w:rsid w:val="00604C8A"/>
    <w:rsid w:val="00611BBE"/>
    <w:rsid w:val="0061629F"/>
    <w:rsid w:val="00623BAE"/>
    <w:rsid w:val="00642CA4"/>
    <w:rsid w:val="00643AB9"/>
    <w:rsid w:val="006459D1"/>
    <w:rsid w:val="00647872"/>
    <w:rsid w:val="00651A49"/>
    <w:rsid w:val="00661067"/>
    <w:rsid w:val="0066384C"/>
    <w:rsid w:val="006650AB"/>
    <w:rsid w:val="0067563C"/>
    <w:rsid w:val="006A1FED"/>
    <w:rsid w:val="006A30D6"/>
    <w:rsid w:val="006B1062"/>
    <w:rsid w:val="006B44FB"/>
    <w:rsid w:val="006B79A2"/>
    <w:rsid w:val="006C1772"/>
    <w:rsid w:val="006C2405"/>
    <w:rsid w:val="006C2BCE"/>
    <w:rsid w:val="006C2D5D"/>
    <w:rsid w:val="006C4AE1"/>
    <w:rsid w:val="006C5301"/>
    <w:rsid w:val="006D145A"/>
    <w:rsid w:val="006E19FE"/>
    <w:rsid w:val="006E4C49"/>
    <w:rsid w:val="006F1340"/>
    <w:rsid w:val="006F49D1"/>
    <w:rsid w:val="0072475A"/>
    <w:rsid w:val="00733EC3"/>
    <w:rsid w:val="0074064E"/>
    <w:rsid w:val="00740E34"/>
    <w:rsid w:val="0074212F"/>
    <w:rsid w:val="00743F84"/>
    <w:rsid w:val="00750936"/>
    <w:rsid w:val="00751F83"/>
    <w:rsid w:val="00754843"/>
    <w:rsid w:val="007616D1"/>
    <w:rsid w:val="00765103"/>
    <w:rsid w:val="007664B0"/>
    <w:rsid w:val="007965EC"/>
    <w:rsid w:val="007A7D7B"/>
    <w:rsid w:val="007B40A9"/>
    <w:rsid w:val="007B5D9B"/>
    <w:rsid w:val="007B6043"/>
    <w:rsid w:val="007E47CD"/>
    <w:rsid w:val="007F29D6"/>
    <w:rsid w:val="00800699"/>
    <w:rsid w:val="00814A9E"/>
    <w:rsid w:val="00821610"/>
    <w:rsid w:val="0082210B"/>
    <w:rsid w:val="00825D00"/>
    <w:rsid w:val="00827B37"/>
    <w:rsid w:val="008325B5"/>
    <w:rsid w:val="00833FED"/>
    <w:rsid w:val="00836832"/>
    <w:rsid w:val="0084006C"/>
    <w:rsid w:val="00841EA2"/>
    <w:rsid w:val="008449F8"/>
    <w:rsid w:val="00850F3B"/>
    <w:rsid w:val="00852F1B"/>
    <w:rsid w:val="00854C9A"/>
    <w:rsid w:val="00873BBF"/>
    <w:rsid w:val="00877512"/>
    <w:rsid w:val="008867F9"/>
    <w:rsid w:val="008946CC"/>
    <w:rsid w:val="008A2085"/>
    <w:rsid w:val="008A7BA1"/>
    <w:rsid w:val="008B5B9A"/>
    <w:rsid w:val="008D2637"/>
    <w:rsid w:val="008D322F"/>
    <w:rsid w:val="008D4E9E"/>
    <w:rsid w:val="008D68ED"/>
    <w:rsid w:val="008E0E93"/>
    <w:rsid w:val="008E7FA4"/>
    <w:rsid w:val="008F202F"/>
    <w:rsid w:val="00903342"/>
    <w:rsid w:val="00903A68"/>
    <w:rsid w:val="00907AED"/>
    <w:rsid w:val="0092181E"/>
    <w:rsid w:val="00924A64"/>
    <w:rsid w:val="0092554B"/>
    <w:rsid w:val="00931048"/>
    <w:rsid w:val="00931D9F"/>
    <w:rsid w:val="009341AE"/>
    <w:rsid w:val="00942A6F"/>
    <w:rsid w:val="00945F74"/>
    <w:rsid w:val="0095103B"/>
    <w:rsid w:val="00951820"/>
    <w:rsid w:val="0096098E"/>
    <w:rsid w:val="00962B50"/>
    <w:rsid w:val="0096362F"/>
    <w:rsid w:val="009649C3"/>
    <w:rsid w:val="009676AD"/>
    <w:rsid w:val="00977AA8"/>
    <w:rsid w:val="00981B95"/>
    <w:rsid w:val="009835F1"/>
    <w:rsid w:val="00983CE9"/>
    <w:rsid w:val="00985F8C"/>
    <w:rsid w:val="00992BED"/>
    <w:rsid w:val="0099661F"/>
    <w:rsid w:val="009A02A2"/>
    <w:rsid w:val="009A0524"/>
    <w:rsid w:val="009B4470"/>
    <w:rsid w:val="009B5B1A"/>
    <w:rsid w:val="009B64A1"/>
    <w:rsid w:val="009D1058"/>
    <w:rsid w:val="009D2FAF"/>
    <w:rsid w:val="009D632A"/>
    <w:rsid w:val="009E1E98"/>
    <w:rsid w:val="009F1ACC"/>
    <w:rsid w:val="009F2D9A"/>
    <w:rsid w:val="00A04038"/>
    <w:rsid w:val="00A239D5"/>
    <w:rsid w:val="00A370A9"/>
    <w:rsid w:val="00A40AF6"/>
    <w:rsid w:val="00A42892"/>
    <w:rsid w:val="00A5533C"/>
    <w:rsid w:val="00A678C4"/>
    <w:rsid w:val="00A70209"/>
    <w:rsid w:val="00A70DD2"/>
    <w:rsid w:val="00A73832"/>
    <w:rsid w:val="00A80D64"/>
    <w:rsid w:val="00AB0D2F"/>
    <w:rsid w:val="00AB1424"/>
    <w:rsid w:val="00AB403B"/>
    <w:rsid w:val="00AE0364"/>
    <w:rsid w:val="00AE1C73"/>
    <w:rsid w:val="00AF63CA"/>
    <w:rsid w:val="00AF7C87"/>
    <w:rsid w:val="00B02C90"/>
    <w:rsid w:val="00B1187B"/>
    <w:rsid w:val="00B162FF"/>
    <w:rsid w:val="00B17323"/>
    <w:rsid w:val="00B206F0"/>
    <w:rsid w:val="00B21FF9"/>
    <w:rsid w:val="00B23440"/>
    <w:rsid w:val="00B35FD4"/>
    <w:rsid w:val="00B36A93"/>
    <w:rsid w:val="00B46F90"/>
    <w:rsid w:val="00B546DB"/>
    <w:rsid w:val="00B5731F"/>
    <w:rsid w:val="00B66EFE"/>
    <w:rsid w:val="00B71D75"/>
    <w:rsid w:val="00B727EF"/>
    <w:rsid w:val="00B7439A"/>
    <w:rsid w:val="00B7728B"/>
    <w:rsid w:val="00B84C90"/>
    <w:rsid w:val="00B911F3"/>
    <w:rsid w:val="00B9376A"/>
    <w:rsid w:val="00BB0015"/>
    <w:rsid w:val="00BB19E3"/>
    <w:rsid w:val="00BB65C9"/>
    <w:rsid w:val="00BC624A"/>
    <w:rsid w:val="00BC703E"/>
    <w:rsid w:val="00BD49C0"/>
    <w:rsid w:val="00BD7B50"/>
    <w:rsid w:val="00BF374E"/>
    <w:rsid w:val="00BF721E"/>
    <w:rsid w:val="00C03EDA"/>
    <w:rsid w:val="00C16BF8"/>
    <w:rsid w:val="00C22822"/>
    <w:rsid w:val="00C41742"/>
    <w:rsid w:val="00C41C99"/>
    <w:rsid w:val="00C445E2"/>
    <w:rsid w:val="00C46B11"/>
    <w:rsid w:val="00C61CDA"/>
    <w:rsid w:val="00C714C7"/>
    <w:rsid w:val="00C71C91"/>
    <w:rsid w:val="00C9088E"/>
    <w:rsid w:val="00CA413A"/>
    <w:rsid w:val="00CB321C"/>
    <w:rsid w:val="00CB4265"/>
    <w:rsid w:val="00CB6B55"/>
    <w:rsid w:val="00CC0545"/>
    <w:rsid w:val="00CC1650"/>
    <w:rsid w:val="00CC20B0"/>
    <w:rsid w:val="00CC3170"/>
    <w:rsid w:val="00CC3542"/>
    <w:rsid w:val="00CC488C"/>
    <w:rsid w:val="00CD292B"/>
    <w:rsid w:val="00CD3BFB"/>
    <w:rsid w:val="00CD7FD5"/>
    <w:rsid w:val="00CE40F6"/>
    <w:rsid w:val="00CF23E8"/>
    <w:rsid w:val="00D04987"/>
    <w:rsid w:val="00D1126C"/>
    <w:rsid w:val="00D1505B"/>
    <w:rsid w:val="00D17677"/>
    <w:rsid w:val="00D2106E"/>
    <w:rsid w:val="00D216E4"/>
    <w:rsid w:val="00D2638B"/>
    <w:rsid w:val="00D34AFA"/>
    <w:rsid w:val="00D428A2"/>
    <w:rsid w:val="00D47952"/>
    <w:rsid w:val="00D5265D"/>
    <w:rsid w:val="00D64FCA"/>
    <w:rsid w:val="00D67E1D"/>
    <w:rsid w:val="00D83AFD"/>
    <w:rsid w:val="00DA187B"/>
    <w:rsid w:val="00DA3A1A"/>
    <w:rsid w:val="00DB04C7"/>
    <w:rsid w:val="00DB12DE"/>
    <w:rsid w:val="00DB256A"/>
    <w:rsid w:val="00DB4D4C"/>
    <w:rsid w:val="00DB55A9"/>
    <w:rsid w:val="00DB6766"/>
    <w:rsid w:val="00DB7795"/>
    <w:rsid w:val="00DC2251"/>
    <w:rsid w:val="00DD71BC"/>
    <w:rsid w:val="00E21150"/>
    <w:rsid w:val="00E250CC"/>
    <w:rsid w:val="00E3057F"/>
    <w:rsid w:val="00E40684"/>
    <w:rsid w:val="00E42B80"/>
    <w:rsid w:val="00E45E76"/>
    <w:rsid w:val="00E557B8"/>
    <w:rsid w:val="00E55A6A"/>
    <w:rsid w:val="00E711F2"/>
    <w:rsid w:val="00E71FE4"/>
    <w:rsid w:val="00E7327C"/>
    <w:rsid w:val="00E800F4"/>
    <w:rsid w:val="00E818B0"/>
    <w:rsid w:val="00E8433B"/>
    <w:rsid w:val="00E85DB6"/>
    <w:rsid w:val="00E86E7B"/>
    <w:rsid w:val="00E920E8"/>
    <w:rsid w:val="00E942F5"/>
    <w:rsid w:val="00E9430F"/>
    <w:rsid w:val="00E94533"/>
    <w:rsid w:val="00E94CBE"/>
    <w:rsid w:val="00E97CA6"/>
    <w:rsid w:val="00EA0C4A"/>
    <w:rsid w:val="00EA4A64"/>
    <w:rsid w:val="00EB4950"/>
    <w:rsid w:val="00EB792A"/>
    <w:rsid w:val="00EC3060"/>
    <w:rsid w:val="00EC623C"/>
    <w:rsid w:val="00ED71BB"/>
    <w:rsid w:val="00ED7F33"/>
    <w:rsid w:val="00EE195E"/>
    <w:rsid w:val="00EE3AA4"/>
    <w:rsid w:val="00EF1F7F"/>
    <w:rsid w:val="00F04DC0"/>
    <w:rsid w:val="00F05D15"/>
    <w:rsid w:val="00F11B08"/>
    <w:rsid w:val="00F1256B"/>
    <w:rsid w:val="00F12FB7"/>
    <w:rsid w:val="00F21801"/>
    <w:rsid w:val="00F3521C"/>
    <w:rsid w:val="00F40ED3"/>
    <w:rsid w:val="00F43A73"/>
    <w:rsid w:val="00F43DAC"/>
    <w:rsid w:val="00F448CD"/>
    <w:rsid w:val="00F52B77"/>
    <w:rsid w:val="00F5403D"/>
    <w:rsid w:val="00F662EA"/>
    <w:rsid w:val="00F713A6"/>
    <w:rsid w:val="00F76224"/>
    <w:rsid w:val="00F8272A"/>
    <w:rsid w:val="00F82744"/>
    <w:rsid w:val="00F9295D"/>
    <w:rsid w:val="00F94F2E"/>
    <w:rsid w:val="00FA0DB1"/>
    <w:rsid w:val="00FA1C8D"/>
    <w:rsid w:val="00FA3F77"/>
    <w:rsid w:val="00FA5270"/>
    <w:rsid w:val="00FC22D6"/>
    <w:rsid w:val="00FD72D3"/>
    <w:rsid w:val="00FE154B"/>
    <w:rsid w:val="00FE3BC5"/>
    <w:rsid w:val="00FE54C3"/>
    <w:rsid w:val="00FE6D5A"/>
    <w:rsid w:val="00FE7091"/>
    <w:rsid w:val="00FE7385"/>
    <w:rsid w:val="00FF08DC"/>
    <w:rsid w:val="00FF5373"/>
  </w:rsids>
  <m:mathPr>
    <m:mathFont m:val="Cambria Math"/>
    <m:brkBin m:val="before"/>
    <m:brkBinSub m:val="--"/>
    <m:smallFrac m:val="0"/>
    <m:dispDef/>
    <m:lMargin m:val="0"/>
    <m:rMargin m:val="0"/>
    <m:defJc m:val="centerGroup"/>
    <m:wrapIndent m:val="1440"/>
    <m:intLim m:val="subSup"/>
    <m:naryLim m:val="undOvr"/>
  </m:mathPr>
  <w:themeFontLang w:val="cy-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86AB5E"/>
  <w15:chartTrackingRefBased/>
  <w15:docId w15:val="{94EE0F8D-FB9A-4B44-89AD-9FA12FAD5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y-GB" w:eastAsia="cy-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szCs w:val="2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rsid w:val="00411D4D"/>
    <w:rPr>
      <w:rFonts w:cs="Times New Roman"/>
      <w:color w:val="0000FF"/>
      <w:u w:val="single"/>
    </w:rPr>
  </w:style>
  <w:style w:type="paragraph" w:styleId="BalloonText">
    <w:name w:val="Balloon Text"/>
    <w:basedOn w:val="Normal"/>
    <w:semiHidden/>
    <w:rsid w:val="00511FD8"/>
    <w:rPr>
      <w:rFonts w:ascii="Tahoma" w:hAnsi="Tahoma" w:cs="Tahoma"/>
      <w:sz w:val="16"/>
      <w:szCs w:val="16"/>
    </w:rPr>
  </w:style>
  <w:style w:type="table" w:styleId="TableGrid">
    <w:name w:val="Table Grid"/>
    <w:basedOn w:val="TableNormal"/>
    <w:rsid w:val="004610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7A7D7B"/>
    <w:pPr>
      <w:tabs>
        <w:tab w:val="center" w:pos="4153"/>
        <w:tab w:val="right" w:pos="8306"/>
      </w:tabs>
    </w:pPr>
  </w:style>
  <w:style w:type="paragraph" w:styleId="Footer">
    <w:name w:val="footer"/>
    <w:basedOn w:val="Normal"/>
    <w:rsid w:val="007A7D7B"/>
    <w:pPr>
      <w:tabs>
        <w:tab w:val="center" w:pos="4153"/>
        <w:tab w:val="right" w:pos="8306"/>
      </w:tabs>
    </w:pPr>
  </w:style>
  <w:style w:type="character" w:styleId="PageNumber">
    <w:name w:val="page number"/>
    <w:rsid w:val="007A7D7B"/>
    <w:rPr>
      <w:rFonts w:cs="Times New Roman"/>
    </w:rPr>
  </w:style>
  <w:style w:type="paragraph" w:styleId="NormalWeb">
    <w:name w:val="Normal (Web)"/>
    <w:basedOn w:val="Normal"/>
    <w:rsid w:val="0061629F"/>
    <w:pPr>
      <w:spacing w:before="100" w:beforeAutospacing="1" w:after="100" w:afterAutospacing="1"/>
    </w:pPr>
    <w:rPr>
      <w:rFonts w:ascii="Times New Roman" w:hAnsi="Times New Roman"/>
      <w:sz w:val="24"/>
      <w:szCs w:val="24"/>
    </w:rPr>
  </w:style>
  <w:style w:type="character" w:styleId="CommentReference">
    <w:name w:val="annotation reference"/>
    <w:rsid w:val="00146414"/>
    <w:rPr>
      <w:sz w:val="16"/>
      <w:szCs w:val="16"/>
    </w:rPr>
  </w:style>
  <w:style w:type="paragraph" w:styleId="CommentText">
    <w:name w:val="annotation text"/>
    <w:basedOn w:val="Normal"/>
    <w:link w:val="CommentTextChar"/>
    <w:rsid w:val="00146414"/>
    <w:rPr>
      <w:sz w:val="20"/>
      <w:szCs w:val="20"/>
    </w:rPr>
  </w:style>
  <w:style w:type="character" w:customStyle="1" w:styleId="CommentTextChar">
    <w:name w:val="Comment Text Char"/>
    <w:link w:val="CommentText"/>
    <w:rsid w:val="00146414"/>
    <w:rPr>
      <w:rFonts w:ascii="Arial" w:hAnsi="Arial"/>
      <w:lang w:val="cy-GB" w:eastAsia="cy-GB"/>
    </w:rPr>
  </w:style>
  <w:style w:type="paragraph" w:styleId="CommentSubject">
    <w:name w:val="annotation subject"/>
    <w:basedOn w:val="CommentText"/>
    <w:next w:val="CommentText"/>
    <w:link w:val="CommentSubjectChar"/>
    <w:rsid w:val="00146414"/>
    <w:rPr>
      <w:b/>
      <w:bCs/>
    </w:rPr>
  </w:style>
  <w:style w:type="character" w:customStyle="1" w:styleId="CommentSubjectChar">
    <w:name w:val="Comment Subject Char"/>
    <w:link w:val="CommentSubject"/>
    <w:rsid w:val="00146414"/>
    <w:rPr>
      <w:rFonts w:ascii="Arial" w:hAnsi="Arial"/>
      <w:b/>
      <w:bCs/>
      <w:lang w:val="cy-GB" w:eastAsia="cy-GB"/>
    </w:rPr>
  </w:style>
  <w:style w:type="paragraph" w:styleId="Revision">
    <w:name w:val="Revision"/>
    <w:hidden/>
    <w:uiPriority w:val="99"/>
    <w:semiHidden/>
    <w:rsid w:val="00146414"/>
    <w:rPr>
      <w:rFonts w:ascii="Arial" w:hAnsi="Arial"/>
      <w:sz w:val="22"/>
      <w:szCs w:val="22"/>
    </w:rPr>
  </w:style>
  <w:style w:type="paragraph" w:styleId="ListParagraph">
    <w:name w:val="List Paragraph"/>
    <w:basedOn w:val="Normal"/>
    <w:uiPriority w:val="34"/>
    <w:qFormat/>
    <w:rsid w:val="00B21FF9"/>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mailto:priodoldebiymarfer@cga.cymru"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4916</Words>
  <Characters>28027</Characters>
  <Application>Microsoft Office Word</Application>
  <DocSecurity>0</DocSecurity>
  <Lines>233</Lines>
  <Paragraphs>65</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Guidance and Procedures for</vt:lpstr>
      <vt:lpstr>Guidance and Procedures for</vt:lpstr>
    </vt:vector>
  </TitlesOfParts>
  <Company>General Teaching Council for Wales</Company>
  <LinksUpToDate>false</LinksUpToDate>
  <CharactersWithSpaces>32878</CharactersWithSpaces>
  <SharedDoc>false</SharedDoc>
  <HLinks>
    <vt:vector size="6" baseType="variant">
      <vt:variant>
        <vt:i4>458814</vt:i4>
      </vt:variant>
      <vt:variant>
        <vt:i4>0</vt:i4>
      </vt:variant>
      <vt:variant>
        <vt:i4>0</vt:i4>
      </vt:variant>
      <vt:variant>
        <vt:i4>5</vt:i4>
      </vt:variant>
      <vt:variant>
        <vt:lpwstr>mailto:priodoldebiymarfer@cga.cymru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and Procedures for</dc:title>
  <dc:subject/>
  <dc:creator>gtcw</dc:creator>
  <cp:keywords/>
  <dc:description/>
  <cp:lastModifiedBy>Sioned Wyn</cp:lastModifiedBy>
  <cp:revision>2</cp:revision>
  <cp:lastPrinted>2013-03-22T13:09:00Z</cp:lastPrinted>
  <dcterms:created xsi:type="dcterms:W3CDTF">2026-05-21T13:47:00Z</dcterms:created>
  <dcterms:modified xsi:type="dcterms:W3CDTF">2026-05-21T13:47:00Z</dcterms:modified>
</cp:coreProperties>
</file>